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B9F" w:rsidRPr="008A013D" w:rsidRDefault="00BF2CC6" w:rsidP="00BF2CC6">
      <w:pPr>
        <w:jc w:val="center"/>
        <w:rPr>
          <w:rFonts w:ascii="Times New Roman" w:hAnsi="Times New Roman" w:cs="Times New Roman"/>
          <w:b/>
          <w:sz w:val="30"/>
          <w:szCs w:val="30"/>
        </w:rPr>
      </w:pPr>
      <w:r w:rsidRPr="00BF2CC6">
        <w:rPr>
          <w:rFonts w:ascii="Times New Roman" w:hAnsi="Times New Roman" w:cs="Times New Roman" w:hint="eastAsia"/>
          <w:b/>
          <w:sz w:val="30"/>
          <w:szCs w:val="30"/>
        </w:rPr>
        <w:t>湖南郴州汝城东泉</w:t>
      </w:r>
      <w:r w:rsidRPr="00BF2CC6">
        <w:rPr>
          <w:rFonts w:ascii="Times New Roman" w:hAnsi="Times New Roman" w:cs="Times New Roman" w:hint="eastAsia"/>
          <w:b/>
          <w:sz w:val="30"/>
          <w:szCs w:val="30"/>
        </w:rPr>
        <w:t xml:space="preserve">110kV </w:t>
      </w:r>
      <w:r w:rsidRPr="00BF2CC6">
        <w:rPr>
          <w:rFonts w:ascii="Times New Roman" w:hAnsi="Times New Roman" w:cs="Times New Roman" w:hint="eastAsia"/>
          <w:b/>
          <w:sz w:val="30"/>
          <w:szCs w:val="30"/>
        </w:rPr>
        <w:t>变电站及输电线路工程</w:t>
      </w:r>
      <w:r w:rsidR="008A013D" w:rsidRPr="008A013D">
        <w:rPr>
          <w:rFonts w:ascii="Times New Roman" w:hAnsi="Times New Roman" w:cs="Times New Roman"/>
          <w:b/>
          <w:sz w:val="30"/>
          <w:szCs w:val="30"/>
        </w:rPr>
        <w:t>项目</w:t>
      </w:r>
      <w:r w:rsidR="003F3B9F" w:rsidRPr="003F3B9F">
        <w:rPr>
          <w:rFonts w:ascii="Times New Roman" w:hAnsi="Times New Roman" w:cs="Times New Roman"/>
          <w:b/>
          <w:sz w:val="30"/>
          <w:szCs w:val="30"/>
        </w:rPr>
        <w:t>竣工环境保护验收其他需要说明的事项</w:t>
      </w:r>
    </w:p>
    <w:p w:rsidR="003F3B9F" w:rsidRDefault="003F3B9F" w:rsidP="003F3B9F">
      <w:pPr>
        <w:ind w:firstLine="600"/>
        <w:rPr>
          <w:rFonts w:asciiTheme="minorEastAsia" w:hAnsiTheme="minorEastAsia" w:cs="Times New Roman"/>
          <w:sz w:val="28"/>
          <w:szCs w:val="28"/>
        </w:rPr>
      </w:pPr>
      <w:r w:rsidRPr="001F2ED3">
        <w:rPr>
          <w:rFonts w:asciiTheme="minorEastAsia" w:hAnsiTheme="minorEastAsia" w:cs="Times New Roman"/>
          <w:sz w:val="28"/>
          <w:szCs w:val="28"/>
        </w:rPr>
        <w:t>根据</w:t>
      </w:r>
      <w:r w:rsidR="00B5254A" w:rsidRPr="001F2ED3">
        <w:rPr>
          <w:rFonts w:asciiTheme="minorEastAsia" w:hAnsiTheme="minorEastAsia" w:cs="Times New Roman" w:hint="eastAsia"/>
          <w:sz w:val="28"/>
          <w:szCs w:val="28"/>
        </w:rPr>
        <w:t>《关于发布&lt;建设项目竣工</w:t>
      </w:r>
      <w:r w:rsidR="00B5254A" w:rsidRPr="001F2ED3">
        <w:rPr>
          <w:rFonts w:asciiTheme="minorEastAsia" w:hAnsiTheme="minorEastAsia" w:cs="Times New Roman"/>
          <w:sz w:val="28"/>
          <w:szCs w:val="28"/>
        </w:rPr>
        <w:t>环境保护验收暂行办法</w:t>
      </w:r>
      <w:r w:rsidR="00B5254A" w:rsidRPr="001F2ED3">
        <w:rPr>
          <w:rFonts w:asciiTheme="minorEastAsia" w:hAnsiTheme="minorEastAsia" w:cs="Times New Roman" w:hint="eastAsia"/>
          <w:sz w:val="28"/>
          <w:szCs w:val="28"/>
        </w:rPr>
        <w:t>&gt;的公告》（国环规环评〔2017〕4号）</w:t>
      </w:r>
      <w:r w:rsidR="00B5254A" w:rsidRPr="001F2ED3">
        <w:rPr>
          <w:rFonts w:asciiTheme="minorEastAsia" w:hAnsiTheme="minorEastAsia" w:cs="Times New Roman"/>
          <w:sz w:val="28"/>
          <w:szCs w:val="28"/>
        </w:rPr>
        <w:t>，</w:t>
      </w:r>
      <w:r w:rsidR="008A013D" w:rsidRPr="008A013D">
        <w:rPr>
          <w:rFonts w:asciiTheme="minorEastAsia" w:hAnsiTheme="minorEastAsia" w:cs="Times New Roman"/>
          <w:sz w:val="28"/>
          <w:szCs w:val="28"/>
        </w:rPr>
        <w:t>湖南郴电国际发展股份有限公司</w:t>
      </w:r>
      <w:r w:rsidRPr="001F2ED3">
        <w:rPr>
          <w:rFonts w:asciiTheme="minorEastAsia" w:hAnsiTheme="minorEastAsia" w:cs="Times New Roman"/>
          <w:sz w:val="28"/>
          <w:szCs w:val="28"/>
        </w:rPr>
        <w:t>于</w:t>
      </w:r>
      <w:r w:rsidR="00BF2CC6" w:rsidRPr="00BF2CC6">
        <w:rPr>
          <w:rFonts w:asciiTheme="minorEastAsia" w:hAnsiTheme="minorEastAsia" w:cs="Times New Roman"/>
          <w:sz w:val="28"/>
          <w:szCs w:val="28"/>
        </w:rPr>
        <w:t>2023年3月31日</w:t>
      </w:r>
      <w:r w:rsidRPr="001F2ED3">
        <w:rPr>
          <w:rFonts w:asciiTheme="minorEastAsia" w:hAnsiTheme="minorEastAsia" w:cs="Times New Roman"/>
          <w:sz w:val="28"/>
          <w:szCs w:val="28"/>
        </w:rPr>
        <w:t>组织召开了</w:t>
      </w:r>
      <w:r w:rsidR="0059310E" w:rsidRPr="001F2ED3">
        <w:rPr>
          <w:rFonts w:asciiTheme="minorEastAsia" w:hAnsiTheme="minorEastAsia" w:cs="Times New Roman" w:hint="eastAsia"/>
          <w:sz w:val="28"/>
          <w:szCs w:val="28"/>
        </w:rPr>
        <w:t>“</w:t>
      </w:r>
      <w:r w:rsidR="00BF2CC6" w:rsidRPr="00BF2CC6">
        <w:rPr>
          <w:rFonts w:asciiTheme="minorEastAsia" w:hAnsiTheme="minorEastAsia" w:cs="Times New Roman" w:hint="eastAsia"/>
          <w:sz w:val="28"/>
          <w:szCs w:val="28"/>
        </w:rPr>
        <w:t>湖南郴州汝城东泉110kV 变电站及输电线路工程</w:t>
      </w:r>
      <w:r w:rsidR="0059310E" w:rsidRPr="001F2ED3">
        <w:rPr>
          <w:rFonts w:asciiTheme="minorEastAsia" w:hAnsiTheme="minorEastAsia" w:cs="Times New Roman" w:hint="eastAsia"/>
          <w:sz w:val="28"/>
          <w:szCs w:val="28"/>
        </w:rPr>
        <w:t>”</w:t>
      </w:r>
      <w:r w:rsidR="007B48C9" w:rsidRPr="001F2ED3">
        <w:rPr>
          <w:rFonts w:asciiTheme="minorEastAsia" w:hAnsiTheme="minorEastAsia" w:cs="Times New Roman" w:hint="eastAsia"/>
          <w:sz w:val="28"/>
          <w:szCs w:val="28"/>
        </w:rPr>
        <w:t>（以下</w:t>
      </w:r>
      <w:r w:rsidR="007B48C9" w:rsidRPr="007B48C9">
        <w:rPr>
          <w:rFonts w:asciiTheme="minorEastAsia" w:hAnsiTheme="minorEastAsia" w:cs="Times New Roman"/>
          <w:sz w:val="28"/>
          <w:szCs w:val="28"/>
        </w:rPr>
        <w:t>称“</w:t>
      </w:r>
      <w:r w:rsidR="00BF2CC6">
        <w:rPr>
          <w:rFonts w:asciiTheme="minorEastAsia" w:hAnsiTheme="minorEastAsia" w:cs="Times New Roman" w:hint="eastAsia"/>
          <w:sz w:val="28"/>
          <w:szCs w:val="28"/>
        </w:rPr>
        <w:t>本</w:t>
      </w:r>
      <w:r w:rsidR="007B48C9" w:rsidRPr="007B48C9">
        <w:rPr>
          <w:rFonts w:asciiTheme="minorEastAsia" w:hAnsiTheme="minorEastAsia" w:cs="Times New Roman"/>
          <w:sz w:val="28"/>
          <w:szCs w:val="28"/>
        </w:rPr>
        <w:t>工程”</w:t>
      </w:r>
      <w:r w:rsidR="007B48C9" w:rsidRPr="001F2ED3">
        <w:rPr>
          <w:rFonts w:asciiTheme="minorEastAsia" w:hAnsiTheme="minorEastAsia" w:cs="Times New Roman"/>
          <w:sz w:val="28"/>
          <w:szCs w:val="28"/>
        </w:rPr>
        <w:t>）</w:t>
      </w:r>
      <w:r w:rsidR="00BF2CC6">
        <w:rPr>
          <w:rFonts w:asciiTheme="minorEastAsia" w:hAnsiTheme="minorEastAsia" w:cs="Times New Roman" w:hint="eastAsia"/>
          <w:sz w:val="28"/>
          <w:szCs w:val="28"/>
        </w:rPr>
        <w:t>项目</w:t>
      </w:r>
      <w:r w:rsidRPr="001F2ED3">
        <w:rPr>
          <w:rFonts w:asciiTheme="minorEastAsia" w:hAnsiTheme="minorEastAsia" w:cs="Times New Roman" w:hint="eastAsia"/>
          <w:sz w:val="28"/>
          <w:szCs w:val="28"/>
        </w:rPr>
        <w:t>竣工</w:t>
      </w:r>
      <w:r w:rsidRPr="001F2ED3">
        <w:rPr>
          <w:rFonts w:asciiTheme="minorEastAsia" w:hAnsiTheme="minorEastAsia" w:cs="Times New Roman"/>
          <w:sz w:val="28"/>
          <w:szCs w:val="28"/>
        </w:rPr>
        <w:t>环境</w:t>
      </w:r>
      <w:r w:rsidR="008B46B9">
        <w:rPr>
          <w:rFonts w:asciiTheme="minorEastAsia" w:hAnsiTheme="minorEastAsia" w:cs="Times New Roman"/>
          <w:sz w:val="28"/>
          <w:szCs w:val="28"/>
        </w:rPr>
        <w:t>保护验收</w:t>
      </w:r>
      <w:r w:rsidR="008B46B9">
        <w:rPr>
          <w:rFonts w:asciiTheme="minorEastAsia" w:hAnsiTheme="minorEastAsia" w:cs="Times New Roman" w:hint="eastAsia"/>
          <w:sz w:val="28"/>
          <w:szCs w:val="28"/>
        </w:rPr>
        <w:t>视频会议（</w:t>
      </w:r>
      <w:r w:rsidR="008A013D" w:rsidRPr="008A013D">
        <w:rPr>
          <w:rFonts w:asciiTheme="minorEastAsia" w:hAnsiTheme="minorEastAsia" w:cs="Times New Roman"/>
          <w:sz w:val="28"/>
          <w:szCs w:val="28"/>
        </w:rPr>
        <w:t>腾讯会议ID：</w:t>
      </w:r>
      <w:r w:rsidR="00BF2CC6" w:rsidRPr="00BF2CC6">
        <w:rPr>
          <w:rFonts w:asciiTheme="minorEastAsia" w:hAnsiTheme="minorEastAsia" w:cs="Times New Roman"/>
          <w:sz w:val="28"/>
          <w:szCs w:val="28"/>
        </w:rPr>
        <w:t>879-790-939</w:t>
      </w:r>
      <w:r w:rsidR="008B46B9">
        <w:rPr>
          <w:rFonts w:asciiTheme="minorEastAsia" w:hAnsiTheme="minorEastAsia" w:cs="Times New Roman" w:hint="eastAsia"/>
          <w:sz w:val="28"/>
          <w:szCs w:val="28"/>
        </w:rPr>
        <w:t>）</w:t>
      </w:r>
      <w:r w:rsidRPr="008B46B9">
        <w:rPr>
          <w:rFonts w:asciiTheme="minorEastAsia" w:hAnsiTheme="minorEastAsia" w:cs="Times New Roman"/>
          <w:sz w:val="28"/>
          <w:szCs w:val="28"/>
        </w:rPr>
        <w:t>，</w:t>
      </w:r>
      <w:r w:rsidRPr="008B46B9">
        <w:rPr>
          <w:rFonts w:asciiTheme="minorEastAsia" w:hAnsiTheme="minorEastAsia" w:cs="Times New Roman" w:hint="eastAsia"/>
          <w:sz w:val="28"/>
          <w:szCs w:val="28"/>
        </w:rPr>
        <w:t>并形成了</w:t>
      </w:r>
      <w:r w:rsidRPr="008B46B9">
        <w:rPr>
          <w:rFonts w:asciiTheme="minorEastAsia" w:hAnsiTheme="minorEastAsia" w:cs="Times New Roman"/>
          <w:sz w:val="28"/>
          <w:szCs w:val="28"/>
        </w:rPr>
        <w:t>验收</w:t>
      </w:r>
      <w:r w:rsidRPr="008B46B9">
        <w:rPr>
          <w:rFonts w:asciiTheme="minorEastAsia" w:hAnsiTheme="minorEastAsia" w:cs="Times New Roman" w:hint="eastAsia"/>
          <w:sz w:val="28"/>
          <w:szCs w:val="28"/>
        </w:rPr>
        <w:t>意见</w:t>
      </w:r>
      <w:r w:rsidRPr="008B46B9">
        <w:rPr>
          <w:rFonts w:asciiTheme="minorEastAsia" w:hAnsiTheme="minorEastAsia" w:cs="Times New Roman"/>
          <w:sz w:val="28"/>
          <w:szCs w:val="28"/>
        </w:rPr>
        <w:t>，其他需要说明的情况如下：</w:t>
      </w:r>
    </w:p>
    <w:p w:rsidR="00144861" w:rsidRPr="008B46B9" w:rsidRDefault="00144861" w:rsidP="003F3B9F">
      <w:pPr>
        <w:ind w:firstLine="600"/>
        <w:rPr>
          <w:rFonts w:asciiTheme="minorEastAsia" w:hAnsiTheme="minorEastAsia" w:cs="Times New Roman" w:hint="eastAsia"/>
          <w:sz w:val="28"/>
          <w:szCs w:val="28"/>
        </w:rPr>
      </w:pPr>
      <w:r>
        <w:rPr>
          <w:rFonts w:asciiTheme="minorEastAsia" w:hAnsiTheme="minorEastAsia" w:cs="Times New Roman" w:hint="eastAsia"/>
          <w:sz w:val="28"/>
          <w:szCs w:val="28"/>
        </w:rPr>
        <w:t>本工程于</w:t>
      </w:r>
      <w:r w:rsidRPr="00144861">
        <w:rPr>
          <w:rFonts w:asciiTheme="minorEastAsia" w:hAnsiTheme="minorEastAsia" w:cs="Times New Roman" w:hint="eastAsia"/>
          <w:sz w:val="28"/>
          <w:szCs w:val="28"/>
        </w:rPr>
        <w:t>2</w:t>
      </w:r>
      <w:r w:rsidRPr="00144861">
        <w:rPr>
          <w:rFonts w:asciiTheme="minorEastAsia" w:hAnsiTheme="minorEastAsia" w:cs="Times New Roman"/>
          <w:sz w:val="28"/>
          <w:szCs w:val="28"/>
        </w:rPr>
        <w:t>021</w:t>
      </w:r>
      <w:r w:rsidRPr="00144861">
        <w:rPr>
          <w:rFonts w:asciiTheme="minorEastAsia" w:hAnsiTheme="minorEastAsia" w:cs="Times New Roman" w:hint="eastAsia"/>
          <w:sz w:val="28"/>
          <w:szCs w:val="28"/>
        </w:rPr>
        <w:t>年</w:t>
      </w:r>
      <w:r w:rsidRPr="00144861">
        <w:rPr>
          <w:rFonts w:asciiTheme="minorEastAsia" w:hAnsiTheme="minorEastAsia" w:cs="Times New Roman"/>
          <w:sz w:val="28"/>
          <w:szCs w:val="28"/>
        </w:rPr>
        <w:t>4</w:t>
      </w:r>
      <w:r w:rsidRPr="00144861">
        <w:rPr>
          <w:rFonts w:asciiTheme="minorEastAsia" w:hAnsiTheme="minorEastAsia" w:cs="Times New Roman" w:hint="eastAsia"/>
          <w:sz w:val="28"/>
          <w:szCs w:val="28"/>
        </w:rPr>
        <w:t>月开工建设</w:t>
      </w:r>
      <w:r>
        <w:rPr>
          <w:rFonts w:asciiTheme="minorEastAsia" w:hAnsiTheme="minorEastAsia" w:cs="Times New Roman" w:hint="eastAsia"/>
          <w:sz w:val="28"/>
          <w:szCs w:val="28"/>
        </w:rPr>
        <w:t>，</w:t>
      </w:r>
      <w:r w:rsidRPr="00144861">
        <w:rPr>
          <w:rFonts w:asciiTheme="minorEastAsia" w:hAnsiTheme="minorEastAsia" w:cs="Times New Roman" w:hint="eastAsia"/>
          <w:sz w:val="28"/>
          <w:szCs w:val="28"/>
        </w:rPr>
        <w:t>2</w:t>
      </w:r>
      <w:r w:rsidRPr="00144861">
        <w:rPr>
          <w:rFonts w:asciiTheme="minorEastAsia" w:hAnsiTheme="minorEastAsia" w:cs="Times New Roman"/>
          <w:sz w:val="28"/>
          <w:szCs w:val="28"/>
        </w:rPr>
        <w:t>022</w:t>
      </w:r>
      <w:r w:rsidRPr="00144861">
        <w:rPr>
          <w:rFonts w:asciiTheme="minorEastAsia" w:hAnsiTheme="minorEastAsia" w:cs="Times New Roman" w:hint="eastAsia"/>
          <w:sz w:val="28"/>
          <w:szCs w:val="28"/>
        </w:rPr>
        <w:t>年5月环境保护设施投入调试</w:t>
      </w:r>
      <w:r>
        <w:rPr>
          <w:rFonts w:asciiTheme="minorEastAsia" w:hAnsiTheme="minorEastAsia" w:cs="Times New Roman" w:hint="eastAsia"/>
          <w:sz w:val="28"/>
          <w:szCs w:val="28"/>
        </w:rPr>
        <w:t>，</w:t>
      </w:r>
      <w:r w:rsidRPr="00144861">
        <w:rPr>
          <w:rFonts w:asciiTheme="minorEastAsia" w:hAnsiTheme="minorEastAsia" w:cs="Times New Roman" w:hint="eastAsia"/>
          <w:sz w:val="28"/>
          <w:szCs w:val="28"/>
        </w:rPr>
        <w:t>2</w:t>
      </w:r>
      <w:r w:rsidRPr="00144861">
        <w:rPr>
          <w:rFonts w:asciiTheme="minorEastAsia" w:hAnsiTheme="minorEastAsia" w:cs="Times New Roman"/>
          <w:sz w:val="28"/>
          <w:szCs w:val="28"/>
        </w:rPr>
        <w:t>022</w:t>
      </w:r>
      <w:r w:rsidRPr="00144861">
        <w:rPr>
          <w:rFonts w:asciiTheme="minorEastAsia" w:hAnsiTheme="minorEastAsia" w:cs="Times New Roman" w:hint="eastAsia"/>
          <w:sz w:val="28"/>
          <w:szCs w:val="28"/>
        </w:rPr>
        <w:t>年7月取得郴州市生态环境局汝城分局“关于湖南省郴电国际发展股份有限公司汝城分公司未批先建环境违法行为不予处罚的情况说明”</w:t>
      </w:r>
      <w:r>
        <w:rPr>
          <w:rFonts w:asciiTheme="minorEastAsia" w:hAnsiTheme="minorEastAsia" w:cs="Times New Roman" w:hint="eastAsia"/>
          <w:sz w:val="28"/>
          <w:szCs w:val="28"/>
        </w:rPr>
        <w:t>，</w:t>
      </w:r>
      <w:r w:rsidRPr="00144861">
        <w:rPr>
          <w:rFonts w:asciiTheme="minorEastAsia" w:hAnsiTheme="minorEastAsia" w:cs="Times New Roman" w:hint="eastAsia"/>
          <w:sz w:val="28"/>
          <w:szCs w:val="28"/>
        </w:rPr>
        <w:t>2</w:t>
      </w:r>
      <w:r w:rsidRPr="00144861">
        <w:rPr>
          <w:rFonts w:asciiTheme="minorEastAsia" w:hAnsiTheme="minorEastAsia" w:cs="Times New Roman"/>
          <w:sz w:val="28"/>
          <w:szCs w:val="28"/>
        </w:rPr>
        <w:t>022</w:t>
      </w:r>
      <w:r w:rsidRPr="00144861">
        <w:rPr>
          <w:rFonts w:asciiTheme="minorEastAsia" w:hAnsiTheme="minorEastAsia" w:cs="Times New Roman" w:hint="eastAsia"/>
          <w:sz w:val="28"/>
          <w:szCs w:val="28"/>
        </w:rPr>
        <w:t>年1</w:t>
      </w:r>
      <w:r w:rsidRPr="00144861">
        <w:rPr>
          <w:rFonts w:asciiTheme="minorEastAsia" w:hAnsiTheme="minorEastAsia" w:cs="Times New Roman"/>
          <w:sz w:val="28"/>
          <w:szCs w:val="28"/>
        </w:rPr>
        <w:t>1</w:t>
      </w:r>
      <w:r w:rsidRPr="00144861">
        <w:rPr>
          <w:rFonts w:asciiTheme="minorEastAsia" w:hAnsiTheme="minorEastAsia" w:cs="Times New Roman" w:hint="eastAsia"/>
          <w:sz w:val="28"/>
          <w:szCs w:val="28"/>
        </w:rPr>
        <w:t>月郴州市生态环境局</w:t>
      </w:r>
      <w:r w:rsidRPr="00144861">
        <w:rPr>
          <w:rFonts w:asciiTheme="minorEastAsia" w:hAnsiTheme="minorEastAsia" w:cs="Times New Roman"/>
          <w:sz w:val="28"/>
          <w:szCs w:val="28"/>
        </w:rPr>
        <w:t>对本工程进行了批复，批复文号：</w:t>
      </w:r>
      <w:r w:rsidRPr="00144861">
        <w:rPr>
          <w:rFonts w:asciiTheme="minorEastAsia" w:hAnsiTheme="minorEastAsia" w:cs="Times New Roman" w:hint="eastAsia"/>
          <w:sz w:val="28"/>
          <w:szCs w:val="28"/>
        </w:rPr>
        <w:t>郴环评表[20</w:t>
      </w:r>
      <w:r w:rsidRPr="00144861">
        <w:rPr>
          <w:rFonts w:asciiTheme="minorEastAsia" w:hAnsiTheme="minorEastAsia" w:cs="Times New Roman"/>
          <w:sz w:val="28"/>
          <w:szCs w:val="28"/>
        </w:rPr>
        <w:t>22</w:t>
      </w:r>
      <w:r w:rsidRPr="00144861">
        <w:rPr>
          <w:rFonts w:asciiTheme="minorEastAsia" w:hAnsiTheme="minorEastAsia" w:cs="Times New Roman" w:hint="eastAsia"/>
          <w:sz w:val="28"/>
          <w:szCs w:val="28"/>
        </w:rPr>
        <w:t xml:space="preserve">] </w:t>
      </w:r>
      <w:r w:rsidRPr="00144861">
        <w:rPr>
          <w:rFonts w:asciiTheme="minorEastAsia" w:hAnsiTheme="minorEastAsia" w:cs="Times New Roman"/>
          <w:sz w:val="28"/>
          <w:szCs w:val="28"/>
        </w:rPr>
        <w:t>22</w:t>
      </w:r>
      <w:r w:rsidRPr="00144861">
        <w:rPr>
          <w:rFonts w:asciiTheme="minorEastAsia" w:hAnsiTheme="minorEastAsia" w:cs="Times New Roman" w:hint="eastAsia"/>
          <w:sz w:val="28"/>
          <w:szCs w:val="28"/>
        </w:rPr>
        <w:t>号；2</w:t>
      </w:r>
      <w:r w:rsidRPr="00144861">
        <w:rPr>
          <w:rFonts w:asciiTheme="minorEastAsia" w:hAnsiTheme="minorEastAsia" w:cs="Times New Roman"/>
          <w:sz w:val="28"/>
          <w:szCs w:val="28"/>
        </w:rPr>
        <w:t>023</w:t>
      </w:r>
      <w:r w:rsidRPr="00144861">
        <w:rPr>
          <w:rFonts w:asciiTheme="minorEastAsia" w:hAnsiTheme="minorEastAsia" w:cs="Times New Roman" w:hint="eastAsia"/>
          <w:sz w:val="28"/>
          <w:szCs w:val="28"/>
        </w:rPr>
        <w:t>年3月，按环境影响报告表及其批复要求，完成危废暂存间的补充建设。</w:t>
      </w:r>
    </w:p>
    <w:p w:rsidR="003F3B9F" w:rsidRDefault="003F3B9F" w:rsidP="00A54715">
      <w:pPr>
        <w:ind w:firstLine="600"/>
        <w:outlineLvl w:val="0"/>
        <w:rPr>
          <w:rFonts w:ascii="Times New Roman" w:hAnsi="Times New Roman" w:cs="Times New Roman"/>
          <w:sz w:val="28"/>
          <w:szCs w:val="28"/>
        </w:rPr>
      </w:pPr>
      <w:r>
        <w:rPr>
          <w:rFonts w:ascii="Times New Roman" w:hAnsi="Times New Roman" w:cs="Times New Roman" w:hint="eastAsia"/>
          <w:sz w:val="28"/>
          <w:szCs w:val="28"/>
        </w:rPr>
        <w:t>一</w:t>
      </w:r>
      <w:r>
        <w:rPr>
          <w:rFonts w:ascii="Times New Roman" w:hAnsi="Times New Roman" w:cs="Times New Roman"/>
          <w:sz w:val="28"/>
          <w:szCs w:val="28"/>
        </w:rPr>
        <w:t>、</w:t>
      </w:r>
      <w:r>
        <w:rPr>
          <w:rFonts w:ascii="Times New Roman" w:hAnsi="Times New Roman" w:cs="Times New Roman" w:hint="eastAsia"/>
          <w:sz w:val="28"/>
          <w:szCs w:val="28"/>
        </w:rPr>
        <w:t>项目</w:t>
      </w:r>
      <w:r>
        <w:rPr>
          <w:rFonts w:ascii="Times New Roman" w:hAnsi="Times New Roman" w:cs="Times New Roman"/>
          <w:sz w:val="28"/>
          <w:szCs w:val="28"/>
        </w:rPr>
        <w:t>设计、施工阶段环境保护情况</w:t>
      </w:r>
    </w:p>
    <w:p w:rsidR="003F3B9F" w:rsidRDefault="003F3B9F" w:rsidP="003F3B9F">
      <w:pPr>
        <w:ind w:firstLine="600"/>
        <w:rPr>
          <w:rFonts w:ascii="Times New Roman" w:hAnsi="Times New Roman" w:cs="Times New Roman"/>
          <w:sz w:val="28"/>
          <w:szCs w:val="28"/>
        </w:rPr>
      </w:pPr>
      <w:r>
        <w:rPr>
          <w:rFonts w:ascii="Times New Roman" w:hAnsi="Times New Roman" w:cs="Times New Roman" w:hint="eastAsia"/>
          <w:sz w:val="28"/>
          <w:szCs w:val="28"/>
        </w:rPr>
        <w:t>1</w:t>
      </w:r>
      <w:r>
        <w:rPr>
          <w:rFonts w:ascii="Times New Roman" w:hAnsi="Times New Roman" w:cs="Times New Roman" w:hint="eastAsia"/>
          <w:sz w:val="28"/>
          <w:szCs w:val="28"/>
        </w:rPr>
        <w:t>、</w:t>
      </w:r>
      <w:r>
        <w:rPr>
          <w:rFonts w:ascii="Times New Roman" w:hAnsi="Times New Roman" w:cs="Times New Roman"/>
          <w:sz w:val="28"/>
          <w:szCs w:val="28"/>
        </w:rPr>
        <w:t>设计阶段</w:t>
      </w:r>
    </w:p>
    <w:p w:rsidR="003F3B9F" w:rsidRDefault="003F3B9F" w:rsidP="003F3B9F">
      <w:pPr>
        <w:ind w:firstLine="600"/>
        <w:rPr>
          <w:rFonts w:ascii="Times New Roman" w:hAnsi="Times New Roman" w:cs="Times New Roman"/>
          <w:sz w:val="28"/>
          <w:szCs w:val="28"/>
        </w:rPr>
      </w:pPr>
      <w:r>
        <w:rPr>
          <w:rFonts w:ascii="Times New Roman" w:hAnsi="Times New Roman" w:cs="Times New Roman" w:hint="eastAsia"/>
          <w:sz w:val="28"/>
          <w:szCs w:val="28"/>
        </w:rPr>
        <w:t>设计</w:t>
      </w:r>
      <w:r>
        <w:rPr>
          <w:rFonts w:ascii="Times New Roman" w:hAnsi="Times New Roman" w:cs="Times New Roman"/>
          <w:sz w:val="28"/>
          <w:szCs w:val="28"/>
        </w:rPr>
        <w:t>工作开始前，建设单位</w:t>
      </w:r>
      <w:r>
        <w:rPr>
          <w:rFonts w:ascii="Times New Roman" w:hAnsi="Times New Roman" w:cs="Times New Roman" w:hint="eastAsia"/>
          <w:sz w:val="28"/>
          <w:szCs w:val="28"/>
        </w:rPr>
        <w:t>向</w:t>
      </w:r>
      <w:r>
        <w:rPr>
          <w:rFonts w:ascii="Times New Roman" w:hAnsi="Times New Roman" w:cs="Times New Roman"/>
          <w:sz w:val="28"/>
          <w:szCs w:val="28"/>
        </w:rPr>
        <w:t>设计单位</w:t>
      </w:r>
      <w:r w:rsidR="00BF2CC6">
        <w:rPr>
          <w:rFonts w:ascii="Times New Roman" w:hAnsi="Times New Roman" w:cs="Times New Roman" w:hint="eastAsia"/>
          <w:sz w:val="28"/>
          <w:szCs w:val="28"/>
        </w:rPr>
        <w:t>提出了相关环保要求</w:t>
      </w:r>
      <w:r>
        <w:rPr>
          <w:rFonts w:ascii="Times New Roman" w:hAnsi="Times New Roman" w:cs="Times New Roman"/>
          <w:sz w:val="28"/>
          <w:szCs w:val="28"/>
        </w:rPr>
        <w:t>，并纳入了工程设计文件，严格执行了环境保</w:t>
      </w:r>
      <w:r w:rsidRPr="003F3B9F">
        <w:rPr>
          <w:rFonts w:asciiTheme="minorEastAsia" w:hAnsiTheme="minorEastAsia" w:cs="Times New Roman"/>
          <w:sz w:val="28"/>
          <w:szCs w:val="28"/>
        </w:rPr>
        <w:t>护“</w:t>
      </w:r>
      <w:r w:rsidRPr="003F3B9F">
        <w:rPr>
          <w:rFonts w:asciiTheme="minorEastAsia" w:hAnsiTheme="minorEastAsia" w:cs="Times New Roman" w:hint="eastAsia"/>
          <w:sz w:val="28"/>
          <w:szCs w:val="28"/>
        </w:rPr>
        <w:t>三同时</w:t>
      </w:r>
      <w:r w:rsidRPr="003F3B9F">
        <w:rPr>
          <w:rFonts w:asciiTheme="minorEastAsia" w:hAnsiTheme="minorEastAsia" w:cs="Times New Roman"/>
          <w:sz w:val="28"/>
          <w:szCs w:val="28"/>
        </w:rPr>
        <w:t>”</w:t>
      </w:r>
      <w:r>
        <w:rPr>
          <w:rFonts w:ascii="Times New Roman" w:hAnsi="Times New Roman" w:cs="Times New Roman" w:hint="eastAsia"/>
          <w:sz w:val="28"/>
          <w:szCs w:val="28"/>
        </w:rPr>
        <w:t>制度</w:t>
      </w:r>
      <w:r>
        <w:rPr>
          <w:rFonts w:ascii="Times New Roman" w:hAnsi="Times New Roman" w:cs="Times New Roman"/>
          <w:sz w:val="28"/>
          <w:szCs w:val="28"/>
        </w:rPr>
        <w:t>。</w:t>
      </w:r>
    </w:p>
    <w:p w:rsidR="003F3B9F" w:rsidRDefault="003F3B9F" w:rsidP="003F3B9F">
      <w:pPr>
        <w:ind w:firstLine="600"/>
        <w:rPr>
          <w:rFonts w:ascii="Times New Roman" w:hAnsi="Times New Roman" w:cs="Times New Roman"/>
          <w:sz w:val="28"/>
          <w:szCs w:val="28"/>
        </w:rPr>
      </w:pPr>
      <w:r>
        <w:rPr>
          <w:rFonts w:ascii="Times New Roman" w:hAnsi="Times New Roman" w:cs="Times New Roman" w:hint="eastAsia"/>
          <w:sz w:val="28"/>
          <w:szCs w:val="28"/>
        </w:rPr>
        <w:t>2</w:t>
      </w:r>
      <w:r>
        <w:rPr>
          <w:rFonts w:ascii="Times New Roman" w:hAnsi="Times New Roman" w:cs="Times New Roman" w:hint="eastAsia"/>
          <w:sz w:val="28"/>
          <w:szCs w:val="28"/>
        </w:rPr>
        <w:t>、</w:t>
      </w:r>
      <w:r>
        <w:rPr>
          <w:rFonts w:ascii="Times New Roman" w:hAnsi="Times New Roman" w:cs="Times New Roman"/>
          <w:sz w:val="28"/>
          <w:szCs w:val="28"/>
        </w:rPr>
        <w:t>施工阶段</w:t>
      </w:r>
    </w:p>
    <w:p w:rsidR="003F3B9F" w:rsidRDefault="003F3B9F" w:rsidP="003F3B9F">
      <w:pPr>
        <w:ind w:firstLine="600"/>
        <w:rPr>
          <w:rFonts w:ascii="Times New Roman" w:hAnsi="Times New Roman" w:cs="Times New Roman"/>
          <w:sz w:val="28"/>
          <w:szCs w:val="28"/>
        </w:rPr>
      </w:pPr>
      <w:r>
        <w:rPr>
          <w:rFonts w:ascii="Times New Roman" w:hAnsi="Times New Roman" w:cs="Times New Roman" w:hint="eastAsia"/>
          <w:sz w:val="28"/>
          <w:szCs w:val="28"/>
        </w:rPr>
        <w:t>施工</w:t>
      </w:r>
      <w:r>
        <w:rPr>
          <w:rFonts w:ascii="Times New Roman" w:hAnsi="Times New Roman" w:cs="Times New Roman"/>
          <w:sz w:val="28"/>
          <w:szCs w:val="28"/>
        </w:rPr>
        <w:t>单位</w:t>
      </w:r>
      <w:r>
        <w:rPr>
          <w:rFonts w:ascii="Times New Roman" w:hAnsi="Times New Roman" w:cs="Times New Roman" w:hint="eastAsia"/>
          <w:sz w:val="28"/>
          <w:szCs w:val="28"/>
        </w:rPr>
        <w:t>在</w:t>
      </w:r>
      <w:r>
        <w:rPr>
          <w:rFonts w:ascii="Times New Roman" w:hAnsi="Times New Roman" w:cs="Times New Roman"/>
          <w:sz w:val="28"/>
          <w:szCs w:val="28"/>
        </w:rPr>
        <w:t>项目建设过程中</w:t>
      </w:r>
      <w:r w:rsidR="0059310E">
        <w:rPr>
          <w:rFonts w:ascii="Times New Roman" w:hAnsi="Times New Roman" w:cs="Times New Roman" w:hint="eastAsia"/>
          <w:sz w:val="28"/>
          <w:szCs w:val="28"/>
        </w:rPr>
        <w:t>落实了</w:t>
      </w:r>
      <w:r w:rsidR="00BF2CC6">
        <w:rPr>
          <w:rFonts w:ascii="Times New Roman" w:hAnsi="Times New Roman" w:cs="Times New Roman" w:hint="eastAsia"/>
          <w:sz w:val="28"/>
          <w:szCs w:val="28"/>
        </w:rPr>
        <w:t>设计</w:t>
      </w:r>
      <w:r w:rsidR="0059310E">
        <w:rPr>
          <w:rFonts w:ascii="Times New Roman" w:hAnsi="Times New Roman" w:cs="Times New Roman"/>
          <w:sz w:val="28"/>
          <w:szCs w:val="28"/>
        </w:rPr>
        <w:t>提出的各项环境保护措施，</w:t>
      </w:r>
      <w:r w:rsidR="0059310E">
        <w:rPr>
          <w:rFonts w:ascii="Times New Roman" w:hAnsi="Times New Roman" w:cs="Times New Roman" w:hint="eastAsia"/>
          <w:sz w:val="28"/>
          <w:szCs w:val="28"/>
        </w:rPr>
        <w:t>施工</w:t>
      </w:r>
      <w:r w:rsidR="0059310E">
        <w:rPr>
          <w:rFonts w:ascii="Times New Roman" w:hAnsi="Times New Roman" w:cs="Times New Roman"/>
          <w:sz w:val="28"/>
          <w:szCs w:val="28"/>
        </w:rPr>
        <w:t>期间未发生施工扰民</w:t>
      </w:r>
      <w:r w:rsidR="0059310E">
        <w:rPr>
          <w:rFonts w:ascii="Times New Roman" w:hAnsi="Times New Roman" w:cs="Times New Roman" w:hint="eastAsia"/>
          <w:sz w:val="28"/>
          <w:szCs w:val="28"/>
        </w:rPr>
        <w:t>现象</w:t>
      </w:r>
      <w:r w:rsidR="0059310E">
        <w:rPr>
          <w:rFonts w:ascii="Times New Roman" w:hAnsi="Times New Roman" w:cs="Times New Roman"/>
          <w:sz w:val="28"/>
          <w:szCs w:val="28"/>
        </w:rPr>
        <w:t>。</w:t>
      </w:r>
    </w:p>
    <w:p w:rsidR="0059310E" w:rsidRDefault="0059310E" w:rsidP="00A54715">
      <w:pPr>
        <w:ind w:firstLine="600"/>
        <w:outlineLvl w:val="0"/>
        <w:rPr>
          <w:rFonts w:ascii="Times New Roman" w:hAnsi="Times New Roman" w:cs="Times New Roman"/>
          <w:sz w:val="28"/>
          <w:szCs w:val="28"/>
        </w:rPr>
      </w:pPr>
      <w:r>
        <w:rPr>
          <w:rFonts w:ascii="Times New Roman" w:hAnsi="Times New Roman" w:cs="Times New Roman" w:hint="eastAsia"/>
          <w:sz w:val="28"/>
          <w:szCs w:val="28"/>
        </w:rPr>
        <w:t>二</w:t>
      </w:r>
      <w:r>
        <w:rPr>
          <w:rFonts w:ascii="Times New Roman" w:hAnsi="Times New Roman" w:cs="Times New Roman"/>
          <w:sz w:val="28"/>
          <w:szCs w:val="28"/>
        </w:rPr>
        <w:t>、项目竣工环境保护验收情况</w:t>
      </w:r>
      <w:bookmarkStart w:id="0" w:name="_GoBack"/>
      <w:bookmarkEnd w:id="0"/>
    </w:p>
    <w:p w:rsidR="0059310E" w:rsidRDefault="0059310E" w:rsidP="003F3B9F">
      <w:pPr>
        <w:ind w:firstLine="600"/>
        <w:rPr>
          <w:rFonts w:ascii="Times New Roman" w:hAnsi="Times New Roman" w:cs="Times New Roman"/>
          <w:sz w:val="28"/>
          <w:szCs w:val="28"/>
        </w:rPr>
      </w:pPr>
      <w:r>
        <w:rPr>
          <w:rFonts w:ascii="Times New Roman" w:hAnsi="Times New Roman" w:cs="Times New Roman" w:hint="eastAsia"/>
          <w:sz w:val="28"/>
          <w:szCs w:val="28"/>
        </w:rPr>
        <w:lastRenderedPageBreak/>
        <w:t>20</w:t>
      </w:r>
      <w:r w:rsidR="00C8391B">
        <w:rPr>
          <w:rFonts w:ascii="Times New Roman" w:hAnsi="Times New Roman" w:cs="Times New Roman" w:hint="eastAsia"/>
          <w:sz w:val="28"/>
          <w:szCs w:val="28"/>
        </w:rPr>
        <w:t>2</w:t>
      </w:r>
      <w:r w:rsidR="00BF2CC6">
        <w:rPr>
          <w:rFonts w:ascii="Times New Roman" w:hAnsi="Times New Roman" w:cs="Times New Roman"/>
          <w:sz w:val="28"/>
          <w:szCs w:val="28"/>
        </w:rPr>
        <w:t>3</w:t>
      </w:r>
      <w:r>
        <w:rPr>
          <w:rFonts w:ascii="Times New Roman" w:hAnsi="Times New Roman" w:cs="Times New Roman" w:hint="eastAsia"/>
          <w:sz w:val="28"/>
          <w:szCs w:val="28"/>
        </w:rPr>
        <w:t>年</w:t>
      </w:r>
      <w:r w:rsidR="00BF2CC6">
        <w:rPr>
          <w:rFonts w:ascii="Times New Roman" w:hAnsi="Times New Roman" w:cs="Times New Roman" w:hint="eastAsia"/>
          <w:sz w:val="28"/>
          <w:szCs w:val="28"/>
        </w:rPr>
        <w:t>3</w:t>
      </w:r>
      <w:r w:rsidR="008B46B9">
        <w:rPr>
          <w:rFonts w:ascii="Times New Roman" w:hAnsi="Times New Roman" w:cs="Times New Roman" w:hint="eastAsia"/>
          <w:sz w:val="28"/>
          <w:szCs w:val="28"/>
        </w:rPr>
        <w:t>月</w:t>
      </w:r>
      <w:r>
        <w:rPr>
          <w:rFonts w:ascii="Times New Roman" w:hAnsi="Times New Roman" w:cs="Times New Roman"/>
          <w:sz w:val="28"/>
          <w:szCs w:val="28"/>
        </w:rPr>
        <w:t>，</w:t>
      </w:r>
      <w:r w:rsidR="002A20D5">
        <w:rPr>
          <w:rFonts w:ascii="Times New Roman" w:hAnsi="Times New Roman" w:cs="Times New Roman" w:hint="eastAsia"/>
          <w:sz w:val="28"/>
          <w:szCs w:val="28"/>
        </w:rPr>
        <w:t>由</w:t>
      </w:r>
      <w:r w:rsidR="008B46B9" w:rsidRPr="008B46B9">
        <w:rPr>
          <w:rFonts w:ascii="Times New Roman" w:hAnsi="Times New Roman" w:cs="Times New Roman" w:hint="eastAsia"/>
          <w:sz w:val="28"/>
          <w:szCs w:val="28"/>
        </w:rPr>
        <w:t>湖南瑾杰环保科技有限公司</w:t>
      </w:r>
      <w:r w:rsidR="007B48C9">
        <w:rPr>
          <w:rFonts w:ascii="Times New Roman" w:hAnsi="Times New Roman" w:cs="Times New Roman" w:hint="eastAsia"/>
          <w:sz w:val="28"/>
          <w:szCs w:val="28"/>
        </w:rPr>
        <w:t>对</w:t>
      </w:r>
      <w:r w:rsidR="00BF2CC6">
        <w:rPr>
          <w:rFonts w:ascii="Times New Roman" w:hAnsi="Times New Roman" w:cs="Times New Roman" w:hint="eastAsia"/>
          <w:sz w:val="28"/>
          <w:szCs w:val="28"/>
        </w:rPr>
        <w:t>本</w:t>
      </w:r>
      <w:r w:rsidR="008A013D">
        <w:rPr>
          <w:rFonts w:ascii="Times New Roman" w:hAnsi="Times New Roman" w:cs="Times New Roman" w:hint="eastAsia"/>
          <w:sz w:val="28"/>
          <w:szCs w:val="28"/>
        </w:rPr>
        <w:t>工程</w:t>
      </w:r>
      <w:r w:rsidR="007B48C9">
        <w:rPr>
          <w:rFonts w:ascii="Times New Roman" w:hAnsi="Times New Roman" w:cs="Times New Roman" w:hint="eastAsia"/>
          <w:sz w:val="28"/>
          <w:szCs w:val="28"/>
        </w:rPr>
        <w:t>进行</w:t>
      </w:r>
      <w:r w:rsidR="007B48C9">
        <w:rPr>
          <w:rFonts w:ascii="Times New Roman" w:hAnsi="Times New Roman" w:cs="Times New Roman"/>
          <w:sz w:val="28"/>
          <w:szCs w:val="28"/>
        </w:rPr>
        <w:t>了</w:t>
      </w:r>
      <w:r w:rsidR="00202F2D">
        <w:rPr>
          <w:rFonts w:ascii="Times New Roman" w:hAnsi="Times New Roman" w:cs="Times New Roman" w:hint="eastAsia"/>
          <w:sz w:val="28"/>
          <w:szCs w:val="28"/>
        </w:rPr>
        <w:t>竣工</w:t>
      </w:r>
      <w:r w:rsidR="00202F2D">
        <w:rPr>
          <w:rFonts w:ascii="Times New Roman" w:hAnsi="Times New Roman" w:cs="Times New Roman"/>
          <w:sz w:val="28"/>
          <w:szCs w:val="28"/>
        </w:rPr>
        <w:t>环保</w:t>
      </w:r>
      <w:r w:rsidR="00202F2D">
        <w:rPr>
          <w:rFonts w:ascii="Times New Roman" w:hAnsi="Times New Roman" w:cs="Times New Roman" w:hint="eastAsia"/>
          <w:sz w:val="28"/>
          <w:szCs w:val="28"/>
        </w:rPr>
        <w:t>验收现场</w:t>
      </w:r>
      <w:r w:rsidR="00202F2D">
        <w:rPr>
          <w:rFonts w:ascii="Times New Roman" w:hAnsi="Times New Roman" w:cs="Times New Roman"/>
          <w:sz w:val="28"/>
          <w:szCs w:val="28"/>
        </w:rPr>
        <w:t>调查</w:t>
      </w:r>
      <w:r w:rsidR="001F2ED3">
        <w:rPr>
          <w:rFonts w:ascii="Times New Roman" w:hAnsi="Times New Roman" w:cs="Times New Roman" w:hint="eastAsia"/>
          <w:sz w:val="28"/>
          <w:szCs w:val="28"/>
        </w:rPr>
        <w:t>，并进行了</w:t>
      </w:r>
      <w:r w:rsidR="007B48C9">
        <w:rPr>
          <w:rFonts w:ascii="Times New Roman" w:hAnsi="Times New Roman" w:cs="Times New Roman"/>
          <w:sz w:val="28"/>
          <w:szCs w:val="28"/>
        </w:rPr>
        <w:t>电磁环境和声环境现状</w:t>
      </w:r>
      <w:r w:rsidR="007B48C9">
        <w:rPr>
          <w:rFonts w:ascii="Times New Roman" w:hAnsi="Times New Roman" w:cs="Times New Roman" w:hint="eastAsia"/>
          <w:sz w:val="28"/>
          <w:szCs w:val="28"/>
        </w:rPr>
        <w:t>监测</w:t>
      </w:r>
      <w:r w:rsidR="007B48C9">
        <w:rPr>
          <w:rFonts w:ascii="Times New Roman" w:hAnsi="Times New Roman" w:cs="Times New Roman"/>
          <w:sz w:val="28"/>
          <w:szCs w:val="28"/>
        </w:rPr>
        <w:t>，在此基础上</w:t>
      </w:r>
      <w:r w:rsidR="007B48C9">
        <w:rPr>
          <w:rFonts w:ascii="Times New Roman" w:hAnsi="Times New Roman" w:cs="Times New Roman" w:hint="eastAsia"/>
          <w:sz w:val="28"/>
          <w:szCs w:val="28"/>
        </w:rPr>
        <w:t>编制</w:t>
      </w:r>
      <w:r w:rsidR="007B48C9">
        <w:rPr>
          <w:rFonts w:ascii="Times New Roman" w:hAnsi="Times New Roman" w:cs="Times New Roman"/>
          <w:sz w:val="28"/>
          <w:szCs w:val="28"/>
        </w:rPr>
        <w:t>完成了</w:t>
      </w:r>
      <w:r w:rsidR="002221A8">
        <w:rPr>
          <w:rFonts w:ascii="Times New Roman" w:hAnsi="Times New Roman" w:cs="Times New Roman" w:hint="eastAsia"/>
          <w:sz w:val="28"/>
          <w:szCs w:val="28"/>
        </w:rPr>
        <w:t>竣工</w:t>
      </w:r>
      <w:r w:rsidR="002221A8">
        <w:rPr>
          <w:rFonts w:ascii="Times New Roman" w:hAnsi="Times New Roman" w:cs="Times New Roman"/>
          <w:sz w:val="28"/>
          <w:szCs w:val="28"/>
        </w:rPr>
        <w:t>环境保护</w:t>
      </w:r>
      <w:r w:rsidR="007B48C9">
        <w:rPr>
          <w:rFonts w:ascii="Times New Roman" w:hAnsi="Times New Roman" w:cs="Times New Roman"/>
          <w:sz w:val="28"/>
          <w:szCs w:val="28"/>
        </w:rPr>
        <w:t>验收调查表。</w:t>
      </w:r>
    </w:p>
    <w:p w:rsidR="007B48C9" w:rsidRDefault="00144861" w:rsidP="00B5254A">
      <w:pPr>
        <w:ind w:firstLine="600"/>
        <w:rPr>
          <w:rFonts w:ascii="Times New Roman" w:hAnsi="Times New Roman" w:cs="Times New Roman"/>
          <w:sz w:val="28"/>
          <w:szCs w:val="28"/>
        </w:rPr>
      </w:pPr>
      <w:r w:rsidRPr="00BF2CC6">
        <w:rPr>
          <w:rFonts w:asciiTheme="minorEastAsia" w:hAnsiTheme="minorEastAsia" w:cs="Times New Roman"/>
          <w:sz w:val="28"/>
          <w:szCs w:val="28"/>
        </w:rPr>
        <w:t>2023年3月31日</w:t>
      </w:r>
      <w:r w:rsidR="007B48C9" w:rsidRPr="00144861">
        <w:rPr>
          <w:rFonts w:asciiTheme="minorEastAsia" w:hAnsiTheme="minorEastAsia" w:cs="Times New Roman"/>
          <w:sz w:val="28"/>
          <w:szCs w:val="28"/>
        </w:rPr>
        <w:t>，</w:t>
      </w:r>
      <w:r w:rsidR="008A013D" w:rsidRPr="008A013D">
        <w:rPr>
          <w:rFonts w:asciiTheme="minorEastAsia" w:hAnsiTheme="minorEastAsia" w:cs="Times New Roman"/>
          <w:sz w:val="28"/>
          <w:szCs w:val="28"/>
        </w:rPr>
        <w:t>湖南郴电国际发展股份有限公司</w:t>
      </w:r>
      <w:r w:rsidR="002D4B19" w:rsidRPr="00A709D8">
        <w:rPr>
          <w:rFonts w:ascii="Times New Roman" w:hAnsi="Times New Roman" w:cs="Times New Roman" w:hint="eastAsia"/>
          <w:sz w:val="28"/>
          <w:szCs w:val="28"/>
        </w:rPr>
        <w:t>主持召开</w:t>
      </w:r>
      <w:r w:rsidR="008B46B9">
        <w:rPr>
          <w:rFonts w:ascii="Times New Roman" w:hAnsi="Times New Roman" w:cs="Times New Roman" w:hint="eastAsia"/>
          <w:sz w:val="28"/>
          <w:szCs w:val="28"/>
        </w:rPr>
        <w:t>了本</w:t>
      </w:r>
      <w:r w:rsidR="002D4B19">
        <w:rPr>
          <w:rFonts w:ascii="Times New Roman" w:hAnsi="Times New Roman" w:cs="Times New Roman"/>
          <w:sz w:val="28"/>
          <w:szCs w:val="28"/>
        </w:rPr>
        <w:t>工程竣工环境保护验收</w:t>
      </w:r>
      <w:r w:rsidR="002D4B19">
        <w:rPr>
          <w:rFonts w:ascii="Times New Roman" w:hAnsi="Times New Roman" w:cs="Times New Roman" w:hint="eastAsia"/>
          <w:sz w:val="28"/>
          <w:szCs w:val="28"/>
        </w:rPr>
        <w:t>审查</w:t>
      </w:r>
      <w:r w:rsidR="008B46B9">
        <w:rPr>
          <w:rFonts w:asciiTheme="minorEastAsia" w:hAnsiTheme="minorEastAsia" w:cs="Times New Roman" w:hint="eastAsia"/>
          <w:sz w:val="28"/>
          <w:szCs w:val="28"/>
        </w:rPr>
        <w:t>视频会议（</w:t>
      </w:r>
      <w:r w:rsidR="008A013D" w:rsidRPr="008A013D">
        <w:rPr>
          <w:rFonts w:asciiTheme="minorEastAsia" w:hAnsiTheme="minorEastAsia" w:cs="Times New Roman"/>
          <w:sz w:val="28"/>
          <w:szCs w:val="28"/>
        </w:rPr>
        <w:t>腾讯会议ID：</w:t>
      </w:r>
      <w:r w:rsidRPr="00BF2CC6">
        <w:rPr>
          <w:rFonts w:asciiTheme="minorEastAsia" w:hAnsiTheme="minorEastAsia" w:cs="Times New Roman"/>
          <w:sz w:val="28"/>
          <w:szCs w:val="28"/>
        </w:rPr>
        <w:t>879-790-939</w:t>
      </w:r>
      <w:r w:rsidR="008B46B9">
        <w:rPr>
          <w:rFonts w:asciiTheme="minorEastAsia" w:hAnsiTheme="minorEastAsia" w:cs="Times New Roman" w:hint="eastAsia"/>
          <w:sz w:val="28"/>
          <w:szCs w:val="28"/>
        </w:rPr>
        <w:t>）</w:t>
      </w:r>
      <w:r w:rsidR="002D4B19">
        <w:rPr>
          <w:rFonts w:ascii="Times New Roman" w:hAnsi="Times New Roman" w:cs="Times New Roman"/>
          <w:sz w:val="28"/>
          <w:szCs w:val="28"/>
        </w:rPr>
        <w:t>，</w:t>
      </w:r>
      <w:r w:rsidR="002D4B19" w:rsidRPr="00A709D8">
        <w:rPr>
          <w:rFonts w:ascii="Times New Roman" w:hAnsi="Times New Roman" w:cs="Times New Roman" w:hint="eastAsia"/>
          <w:sz w:val="28"/>
          <w:szCs w:val="28"/>
        </w:rPr>
        <w:t>会议听取了建设单位关于</w:t>
      </w:r>
      <w:r w:rsidR="00B5254A">
        <w:rPr>
          <w:rFonts w:ascii="Times New Roman" w:hAnsi="Times New Roman" w:cs="Times New Roman" w:hint="eastAsia"/>
          <w:sz w:val="28"/>
          <w:szCs w:val="28"/>
        </w:rPr>
        <w:t>工程</w:t>
      </w:r>
      <w:r w:rsidR="00B5254A">
        <w:rPr>
          <w:rFonts w:ascii="Times New Roman" w:hAnsi="Times New Roman" w:cs="Times New Roman"/>
          <w:sz w:val="28"/>
          <w:szCs w:val="28"/>
        </w:rPr>
        <w:t>建设和环境保护</w:t>
      </w:r>
      <w:r w:rsidR="00B5254A">
        <w:rPr>
          <w:rFonts w:ascii="Times New Roman" w:hAnsi="Times New Roman" w:cs="Times New Roman" w:hint="eastAsia"/>
          <w:sz w:val="28"/>
          <w:szCs w:val="28"/>
        </w:rPr>
        <w:t>实施</w:t>
      </w:r>
      <w:r w:rsidR="00B5254A">
        <w:rPr>
          <w:rFonts w:ascii="Times New Roman" w:hAnsi="Times New Roman" w:cs="Times New Roman"/>
          <w:sz w:val="28"/>
          <w:szCs w:val="28"/>
        </w:rPr>
        <w:t>情况的汇报、验收调查单位关于项目竣工环境保护验收调查情况的汇报</w:t>
      </w:r>
      <w:r w:rsidR="00FD771D">
        <w:rPr>
          <w:rFonts w:ascii="Times New Roman" w:hAnsi="Times New Roman" w:cs="Times New Roman" w:hint="eastAsia"/>
          <w:sz w:val="28"/>
          <w:szCs w:val="28"/>
        </w:rPr>
        <w:t>，</w:t>
      </w:r>
      <w:r w:rsidR="002D4B19" w:rsidRPr="00A709D8">
        <w:rPr>
          <w:rFonts w:ascii="Times New Roman" w:hAnsi="Times New Roman" w:cs="Times New Roman" w:hint="eastAsia"/>
          <w:sz w:val="28"/>
          <w:szCs w:val="28"/>
        </w:rPr>
        <w:t>并审阅了</w:t>
      </w:r>
      <w:r w:rsidR="00FD771D">
        <w:rPr>
          <w:rFonts w:ascii="Times New Roman" w:hAnsi="Times New Roman" w:cs="Times New Roman" w:hint="eastAsia"/>
          <w:sz w:val="28"/>
          <w:szCs w:val="28"/>
        </w:rPr>
        <w:t>相关资料</w:t>
      </w:r>
      <w:r w:rsidR="002D4B19">
        <w:rPr>
          <w:rFonts w:ascii="Times New Roman" w:hAnsi="Times New Roman" w:cs="Times New Roman" w:hint="eastAsia"/>
          <w:sz w:val="28"/>
          <w:szCs w:val="28"/>
        </w:rPr>
        <w:t>，</w:t>
      </w:r>
      <w:r w:rsidR="002D4B19">
        <w:rPr>
          <w:rFonts w:ascii="Times New Roman" w:hAnsi="Times New Roman" w:cs="Times New Roman"/>
          <w:sz w:val="28"/>
          <w:szCs w:val="28"/>
        </w:rPr>
        <w:t>最终形成了验收意见。</w:t>
      </w:r>
      <w:r w:rsidR="00773D4D">
        <w:rPr>
          <w:rFonts w:ascii="Times New Roman" w:hAnsi="Times New Roman" w:cs="Times New Roman" w:hint="eastAsia"/>
          <w:sz w:val="28"/>
          <w:szCs w:val="28"/>
        </w:rPr>
        <w:t>验收</w:t>
      </w:r>
      <w:r w:rsidR="00773D4D">
        <w:rPr>
          <w:rFonts w:ascii="Times New Roman" w:hAnsi="Times New Roman" w:cs="Times New Roman"/>
          <w:sz w:val="28"/>
          <w:szCs w:val="28"/>
        </w:rPr>
        <w:t>意见指出</w:t>
      </w:r>
      <w:r w:rsidR="00773D4D">
        <w:rPr>
          <w:rFonts w:ascii="Times New Roman" w:hAnsi="Times New Roman" w:cs="Times New Roman" w:hint="eastAsia"/>
          <w:sz w:val="28"/>
          <w:szCs w:val="28"/>
        </w:rPr>
        <w:t>，</w:t>
      </w:r>
      <w:r>
        <w:rPr>
          <w:rFonts w:ascii="Times New Roman" w:hAnsi="Times New Roman" w:cs="Times New Roman" w:hint="eastAsia"/>
          <w:sz w:val="28"/>
          <w:szCs w:val="28"/>
        </w:rPr>
        <w:t>本工程</w:t>
      </w:r>
      <w:r w:rsidRPr="00144861">
        <w:rPr>
          <w:rFonts w:ascii="Times New Roman" w:hAnsi="Times New Roman" w:cs="Times New Roman" w:hint="eastAsia"/>
          <w:sz w:val="28"/>
          <w:szCs w:val="28"/>
        </w:rPr>
        <w:t>环境保护手续齐全，落实了环境影响报告表及环评批复文件要求，各项环境保护设施合格、措施有效，</w:t>
      </w:r>
      <w:r w:rsidRPr="00144861">
        <w:rPr>
          <w:rFonts w:ascii="Times New Roman" w:hAnsi="Times New Roman" w:cs="Times New Roman"/>
          <w:sz w:val="28"/>
          <w:szCs w:val="28"/>
        </w:rPr>
        <w:t>验收监测结果满足国家相关标准及限值要求，验收调查表满足相关技术规范，符合《关于发布</w:t>
      </w:r>
      <w:r w:rsidRPr="00144861">
        <w:rPr>
          <w:rFonts w:ascii="Times New Roman" w:hAnsi="Times New Roman" w:cs="Times New Roman"/>
          <w:sz w:val="28"/>
          <w:szCs w:val="28"/>
        </w:rPr>
        <w:t>&lt;</w:t>
      </w:r>
      <w:r w:rsidRPr="00144861">
        <w:rPr>
          <w:rFonts w:ascii="Times New Roman" w:hAnsi="Times New Roman" w:cs="Times New Roman"/>
          <w:sz w:val="28"/>
          <w:szCs w:val="28"/>
        </w:rPr>
        <w:t>建设项目竣工环境保护验收暂行办法</w:t>
      </w:r>
      <w:r w:rsidRPr="00144861">
        <w:rPr>
          <w:rFonts w:ascii="Times New Roman" w:hAnsi="Times New Roman" w:cs="Times New Roman"/>
          <w:sz w:val="28"/>
          <w:szCs w:val="28"/>
        </w:rPr>
        <w:t>&gt;</w:t>
      </w:r>
      <w:r w:rsidRPr="00144861">
        <w:rPr>
          <w:rFonts w:ascii="Times New Roman" w:hAnsi="Times New Roman" w:cs="Times New Roman"/>
          <w:sz w:val="28"/>
          <w:szCs w:val="28"/>
        </w:rPr>
        <w:t>的公告》</w:t>
      </w:r>
      <w:r w:rsidRPr="00144861">
        <w:rPr>
          <w:rFonts w:ascii="Times New Roman" w:hAnsi="Times New Roman" w:cs="Times New Roman"/>
          <w:sz w:val="28"/>
          <w:szCs w:val="28"/>
        </w:rPr>
        <w:t>(</w:t>
      </w:r>
      <w:r w:rsidRPr="00144861">
        <w:rPr>
          <w:rFonts w:ascii="Times New Roman" w:hAnsi="Times New Roman" w:cs="Times New Roman"/>
          <w:sz w:val="28"/>
          <w:szCs w:val="28"/>
        </w:rPr>
        <w:t>国环规环评</w:t>
      </w:r>
      <w:r w:rsidRPr="00144861">
        <w:rPr>
          <w:rFonts w:ascii="Times New Roman" w:hAnsi="Times New Roman" w:cs="Times New Roman"/>
          <w:sz w:val="28"/>
          <w:szCs w:val="28"/>
        </w:rPr>
        <w:t>[2017]4</w:t>
      </w:r>
      <w:r w:rsidRPr="00144861">
        <w:rPr>
          <w:rFonts w:ascii="Times New Roman" w:hAnsi="Times New Roman" w:cs="Times New Roman"/>
          <w:sz w:val="28"/>
          <w:szCs w:val="28"/>
        </w:rPr>
        <w:t>号</w:t>
      </w:r>
      <w:r w:rsidRPr="00144861">
        <w:rPr>
          <w:rFonts w:ascii="Times New Roman" w:hAnsi="Times New Roman" w:cs="Times New Roman"/>
          <w:sz w:val="28"/>
          <w:szCs w:val="28"/>
        </w:rPr>
        <w:t>)</w:t>
      </w:r>
      <w:r w:rsidRPr="00144861">
        <w:rPr>
          <w:rFonts w:ascii="Times New Roman" w:hAnsi="Times New Roman" w:cs="Times New Roman"/>
          <w:sz w:val="28"/>
          <w:szCs w:val="28"/>
        </w:rPr>
        <w:t>的有关规定，具备了环保验收的条件，验收组一致同意本建设项目竣工环境保护验收</w:t>
      </w:r>
      <w:r w:rsidRPr="00144861">
        <w:rPr>
          <w:rFonts w:ascii="Times New Roman" w:hAnsi="Times New Roman" w:cs="Times New Roman" w:hint="eastAsia"/>
          <w:sz w:val="28"/>
          <w:szCs w:val="28"/>
        </w:rPr>
        <w:t>合格</w:t>
      </w:r>
      <w:r w:rsidRPr="00144861">
        <w:rPr>
          <w:rFonts w:ascii="Times New Roman" w:hAnsi="Times New Roman" w:cs="Times New Roman"/>
          <w:sz w:val="28"/>
          <w:szCs w:val="28"/>
        </w:rPr>
        <w:t>。</w:t>
      </w:r>
    </w:p>
    <w:p w:rsidR="002D4B19" w:rsidRDefault="00773D4D" w:rsidP="003F3B9F">
      <w:pPr>
        <w:ind w:firstLine="600"/>
        <w:rPr>
          <w:rFonts w:ascii="Times New Roman" w:hAnsi="Times New Roman" w:cs="Times New Roman"/>
          <w:sz w:val="28"/>
          <w:szCs w:val="28"/>
        </w:rPr>
      </w:pPr>
      <w:r>
        <w:rPr>
          <w:rFonts w:ascii="Times New Roman" w:hAnsi="Times New Roman" w:cs="Times New Roman" w:hint="eastAsia"/>
          <w:sz w:val="28"/>
          <w:szCs w:val="28"/>
        </w:rPr>
        <w:t>特此</w:t>
      </w:r>
      <w:r>
        <w:rPr>
          <w:rFonts w:ascii="Times New Roman" w:hAnsi="Times New Roman" w:cs="Times New Roman"/>
          <w:sz w:val="28"/>
          <w:szCs w:val="28"/>
        </w:rPr>
        <w:t>说明</w:t>
      </w:r>
    </w:p>
    <w:p w:rsidR="00982B6E" w:rsidRPr="00773D4D" w:rsidRDefault="00FD771D" w:rsidP="00982B6E">
      <w:pPr>
        <w:ind w:firstLine="600"/>
        <w:jc w:val="right"/>
        <w:rPr>
          <w:rFonts w:ascii="Times New Roman" w:hAnsi="Times New Roman" w:cs="Times New Roman"/>
          <w:sz w:val="28"/>
          <w:szCs w:val="28"/>
        </w:rPr>
      </w:pPr>
      <w:r>
        <w:rPr>
          <w:rFonts w:ascii="Times New Roman" w:hAnsi="Times New Roman" w:cs="Times New Roman"/>
          <w:sz w:val="28"/>
          <w:szCs w:val="28"/>
        </w:rPr>
        <w:t>202</w:t>
      </w:r>
      <w:r w:rsidR="008A013D">
        <w:rPr>
          <w:rFonts w:ascii="Times New Roman" w:hAnsi="Times New Roman" w:cs="Times New Roman"/>
          <w:sz w:val="28"/>
          <w:szCs w:val="28"/>
        </w:rPr>
        <w:t>3</w:t>
      </w:r>
      <w:r w:rsidR="00982B6E">
        <w:rPr>
          <w:rFonts w:ascii="Times New Roman" w:hAnsi="Times New Roman" w:cs="Times New Roman" w:hint="eastAsia"/>
          <w:sz w:val="28"/>
          <w:szCs w:val="28"/>
        </w:rPr>
        <w:t>年</w:t>
      </w:r>
      <w:r w:rsidR="00144861">
        <w:rPr>
          <w:rFonts w:ascii="Times New Roman" w:hAnsi="Times New Roman" w:cs="Times New Roman"/>
          <w:sz w:val="28"/>
          <w:szCs w:val="28"/>
        </w:rPr>
        <w:t>4</w:t>
      </w:r>
      <w:r w:rsidR="00982B6E">
        <w:rPr>
          <w:rFonts w:ascii="Times New Roman" w:hAnsi="Times New Roman" w:cs="Times New Roman" w:hint="eastAsia"/>
          <w:sz w:val="28"/>
          <w:szCs w:val="28"/>
        </w:rPr>
        <w:t>月</w:t>
      </w:r>
    </w:p>
    <w:sectPr w:rsidR="00982B6E" w:rsidRPr="00773D4D" w:rsidSect="003F3B9F">
      <w:pgSz w:w="11907" w:h="16839" w:code="9"/>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6EF" w:rsidRDefault="00E366EF" w:rsidP="003F3B9F">
      <w:r>
        <w:separator/>
      </w:r>
    </w:p>
  </w:endnote>
  <w:endnote w:type="continuationSeparator" w:id="0">
    <w:p w:rsidR="00E366EF" w:rsidRDefault="00E366EF" w:rsidP="003F3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6EF" w:rsidRDefault="00E366EF" w:rsidP="003F3B9F">
      <w:r>
        <w:separator/>
      </w:r>
    </w:p>
  </w:footnote>
  <w:footnote w:type="continuationSeparator" w:id="0">
    <w:p w:rsidR="00E366EF" w:rsidRDefault="00E366EF" w:rsidP="003F3B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45E7A"/>
    <w:rsid w:val="00043FCC"/>
    <w:rsid w:val="00073D24"/>
    <w:rsid w:val="000C5876"/>
    <w:rsid w:val="00120B1D"/>
    <w:rsid w:val="00144861"/>
    <w:rsid w:val="00171BFB"/>
    <w:rsid w:val="001B2515"/>
    <w:rsid w:val="001C3A17"/>
    <w:rsid w:val="001C6F8D"/>
    <w:rsid w:val="001F2ED3"/>
    <w:rsid w:val="00202F2D"/>
    <w:rsid w:val="002221A8"/>
    <w:rsid w:val="0026623B"/>
    <w:rsid w:val="002A20D5"/>
    <w:rsid w:val="002D4B19"/>
    <w:rsid w:val="00302811"/>
    <w:rsid w:val="00322F73"/>
    <w:rsid w:val="0037555C"/>
    <w:rsid w:val="003F3B9F"/>
    <w:rsid w:val="00410E29"/>
    <w:rsid w:val="00445E7A"/>
    <w:rsid w:val="004609C6"/>
    <w:rsid w:val="0048233C"/>
    <w:rsid w:val="00556911"/>
    <w:rsid w:val="00584E27"/>
    <w:rsid w:val="0059310E"/>
    <w:rsid w:val="005C01F3"/>
    <w:rsid w:val="005C2C81"/>
    <w:rsid w:val="005E06D5"/>
    <w:rsid w:val="006415BB"/>
    <w:rsid w:val="006B7626"/>
    <w:rsid w:val="006F193B"/>
    <w:rsid w:val="006F494D"/>
    <w:rsid w:val="00773D4D"/>
    <w:rsid w:val="00796B8A"/>
    <w:rsid w:val="007B48C9"/>
    <w:rsid w:val="007B5C22"/>
    <w:rsid w:val="00864E2A"/>
    <w:rsid w:val="008801A1"/>
    <w:rsid w:val="008A013D"/>
    <w:rsid w:val="008A2336"/>
    <w:rsid w:val="008B46B9"/>
    <w:rsid w:val="00934F26"/>
    <w:rsid w:val="00940C83"/>
    <w:rsid w:val="009543CC"/>
    <w:rsid w:val="00982B6E"/>
    <w:rsid w:val="009A2BC9"/>
    <w:rsid w:val="009E4BFF"/>
    <w:rsid w:val="00A255AF"/>
    <w:rsid w:val="00A40703"/>
    <w:rsid w:val="00A54715"/>
    <w:rsid w:val="00B5254A"/>
    <w:rsid w:val="00B70065"/>
    <w:rsid w:val="00B90F02"/>
    <w:rsid w:val="00BB70BB"/>
    <w:rsid w:val="00BE0B21"/>
    <w:rsid w:val="00BE71E6"/>
    <w:rsid w:val="00BF2CC6"/>
    <w:rsid w:val="00C11DB4"/>
    <w:rsid w:val="00C8391B"/>
    <w:rsid w:val="00D2607A"/>
    <w:rsid w:val="00D8437A"/>
    <w:rsid w:val="00DD4274"/>
    <w:rsid w:val="00DE3403"/>
    <w:rsid w:val="00DE3803"/>
    <w:rsid w:val="00E137EE"/>
    <w:rsid w:val="00E366EF"/>
    <w:rsid w:val="00E97F5D"/>
    <w:rsid w:val="00F24C22"/>
    <w:rsid w:val="00F65BE0"/>
    <w:rsid w:val="00F86281"/>
    <w:rsid w:val="00FD77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2BD70"/>
  <w15:docId w15:val="{66A41326-17E7-47E0-AE04-9DAC77B0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B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F3B9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F3B9F"/>
    <w:rPr>
      <w:sz w:val="18"/>
      <w:szCs w:val="18"/>
    </w:rPr>
  </w:style>
  <w:style w:type="paragraph" w:styleId="a5">
    <w:name w:val="footer"/>
    <w:basedOn w:val="a"/>
    <w:link w:val="a6"/>
    <w:uiPriority w:val="99"/>
    <w:unhideWhenUsed/>
    <w:rsid w:val="003F3B9F"/>
    <w:pPr>
      <w:tabs>
        <w:tab w:val="center" w:pos="4153"/>
        <w:tab w:val="right" w:pos="8306"/>
      </w:tabs>
      <w:snapToGrid w:val="0"/>
      <w:jc w:val="left"/>
    </w:pPr>
    <w:rPr>
      <w:sz w:val="18"/>
      <w:szCs w:val="18"/>
    </w:rPr>
  </w:style>
  <w:style w:type="character" w:customStyle="1" w:styleId="a6">
    <w:name w:val="页脚 字符"/>
    <w:basedOn w:val="a0"/>
    <w:link w:val="a5"/>
    <w:uiPriority w:val="99"/>
    <w:rsid w:val="003F3B9F"/>
    <w:rPr>
      <w:sz w:val="18"/>
      <w:szCs w:val="18"/>
    </w:rPr>
  </w:style>
  <w:style w:type="paragraph" w:styleId="a7">
    <w:name w:val="Document Map"/>
    <w:basedOn w:val="a"/>
    <w:link w:val="a8"/>
    <w:uiPriority w:val="99"/>
    <w:semiHidden/>
    <w:unhideWhenUsed/>
    <w:rsid w:val="00A54715"/>
    <w:rPr>
      <w:rFonts w:ascii="宋体" w:eastAsia="宋体"/>
      <w:sz w:val="18"/>
      <w:szCs w:val="18"/>
    </w:rPr>
  </w:style>
  <w:style w:type="character" w:customStyle="1" w:styleId="a8">
    <w:name w:val="文档结构图 字符"/>
    <w:basedOn w:val="a0"/>
    <w:link w:val="a7"/>
    <w:uiPriority w:val="99"/>
    <w:semiHidden/>
    <w:rsid w:val="00A54715"/>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TotalTime>
  <Pages>2</Pages>
  <Words>141</Words>
  <Characters>807</Characters>
  <Application>Microsoft Office Word</Application>
  <DocSecurity>0</DocSecurity>
  <Lines>6</Lines>
  <Paragraphs>1</Paragraphs>
  <ScaleCrop>false</ScaleCrop>
  <Company>P R C</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陈博文</dc:creator>
  <cp:keywords/>
  <dc:description/>
  <cp:lastModifiedBy>Administrator</cp:lastModifiedBy>
  <cp:revision>20</cp:revision>
  <dcterms:created xsi:type="dcterms:W3CDTF">2019-10-28T16:54:00Z</dcterms:created>
  <dcterms:modified xsi:type="dcterms:W3CDTF">2023-04-11T13:25:00Z</dcterms:modified>
</cp:coreProperties>
</file>