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4A76" w:rsidRDefault="001843F8" w:rsidP="00A54E77">
      <w:pPr>
        <w:spacing w:line="520" w:lineRule="exact"/>
        <w:ind w:firstLineChars="0" w:firstLine="0"/>
        <w:jc w:val="center"/>
        <w:rPr>
          <w:rFonts w:asciiTheme="majorEastAsia" w:eastAsiaTheme="majorEastAsia" w:hAnsiTheme="majorEastAsia"/>
          <w:b/>
          <w:kern w:val="0"/>
        </w:rPr>
      </w:pPr>
      <w:r>
        <w:rPr>
          <w:rFonts w:asciiTheme="majorEastAsia" w:eastAsiaTheme="majorEastAsia" w:hAnsiTheme="majorEastAsia" w:hint="eastAsia"/>
          <w:b/>
          <w:kern w:val="0"/>
        </w:rPr>
        <w:t>重庆沅呈模型设计服务有限公司</w:t>
      </w:r>
    </w:p>
    <w:p w:rsidR="005D4A76" w:rsidRDefault="001843F8" w:rsidP="00A54E77">
      <w:pPr>
        <w:spacing w:line="520" w:lineRule="exact"/>
        <w:ind w:firstLineChars="0" w:firstLine="0"/>
        <w:jc w:val="center"/>
        <w:rPr>
          <w:rFonts w:asciiTheme="majorEastAsia" w:eastAsiaTheme="majorEastAsia" w:hAnsiTheme="majorEastAsia"/>
          <w:b/>
          <w:kern w:val="0"/>
        </w:rPr>
      </w:pPr>
      <w:r>
        <w:rPr>
          <w:rFonts w:asciiTheme="majorEastAsia" w:eastAsiaTheme="majorEastAsia" w:hAnsiTheme="majorEastAsia" w:hint="eastAsia"/>
          <w:b/>
          <w:kern w:val="0"/>
        </w:rPr>
        <w:t>沙盘模型生产项目</w:t>
      </w:r>
      <w:r>
        <w:rPr>
          <w:rFonts w:asciiTheme="majorEastAsia" w:eastAsiaTheme="majorEastAsia" w:hAnsiTheme="majorEastAsia"/>
          <w:b/>
          <w:kern w:val="0"/>
        </w:rPr>
        <w:t>竣工环境保护验收意见</w:t>
      </w:r>
    </w:p>
    <w:p w:rsidR="005D4A76" w:rsidRDefault="005D4A76" w:rsidP="00A54E77">
      <w:pPr>
        <w:pStyle w:val="12"/>
        <w:spacing w:beforeLines="0" w:afterLines="0" w:line="520" w:lineRule="exact"/>
        <w:jc w:val="both"/>
        <w:rPr>
          <w:rFonts w:asciiTheme="majorEastAsia" w:eastAsiaTheme="majorEastAsia" w:hAnsiTheme="majorEastAsia"/>
          <w:sz w:val="24"/>
          <w:szCs w:val="24"/>
        </w:rPr>
      </w:pPr>
    </w:p>
    <w:p w:rsidR="005D4A76" w:rsidRDefault="001843F8" w:rsidP="00A54E77">
      <w:pPr>
        <w:spacing w:line="520" w:lineRule="exact"/>
        <w:ind w:firstLineChars="0" w:firstLine="480"/>
        <w:rPr>
          <w:rFonts w:asciiTheme="majorEastAsia" w:eastAsiaTheme="majorEastAsia" w:hAnsiTheme="majorEastAsia"/>
        </w:rPr>
      </w:pPr>
      <w:r>
        <w:rPr>
          <w:rFonts w:asciiTheme="majorEastAsia" w:eastAsiaTheme="majorEastAsia" w:hAnsiTheme="majorEastAsia"/>
        </w:rPr>
        <w:t>202</w:t>
      </w:r>
      <w:r>
        <w:rPr>
          <w:rFonts w:asciiTheme="majorEastAsia" w:eastAsiaTheme="majorEastAsia" w:hAnsiTheme="majorEastAsia" w:hint="eastAsia"/>
        </w:rPr>
        <w:t>4</w:t>
      </w:r>
      <w:r>
        <w:rPr>
          <w:rFonts w:asciiTheme="majorEastAsia" w:eastAsiaTheme="majorEastAsia" w:hAnsiTheme="majorEastAsia"/>
        </w:rPr>
        <w:t>年</w:t>
      </w:r>
      <w:r>
        <w:rPr>
          <w:rFonts w:asciiTheme="majorEastAsia" w:eastAsiaTheme="majorEastAsia" w:hAnsiTheme="majorEastAsia" w:hint="eastAsia"/>
        </w:rPr>
        <w:t>9</w:t>
      </w:r>
      <w:r>
        <w:rPr>
          <w:rFonts w:asciiTheme="majorEastAsia" w:eastAsiaTheme="majorEastAsia" w:hAnsiTheme="majorEastAsia"/>
        </w:rPr>
        <w:t>月</w:t>
      </w:r>
      <w:r>
        <w:rPr>
          <w:rFonts w:asciiTheme="majorEastAsia" w:eastAsiaTheme="majorEastAsia" w:hAnsiTheme="majorEastAsia" w:hint="eastAsia"/>
        </w:rPr>
        <w:t>24</w:t>
      </w:r>
      <w:r>
        <w:rPr>
          <w:rFonts w:asciiTheme="majorEastAsia" w:eastAsiaTheme="majorEastAsia" w:hAnsiTheme="majorEastAsia"/>
        </w:rPr>
        <w:t>日，</w:t>
      </w:r>
      <w:r>
        <w:rPr>
          <w:rFonts w:asciiTheme="majorEastAsia" w:eastAsiaTheme="majorEastAsia" w:hAnsiTheme="majorEastAsia" w:hint="eastAsia"/>
        </w:rPr>
        <w:t>重庆沅呈模型设计服务有限公司</w:t>
      </w:r>
      <w:r>
        <w:rPr>
          <w:rFonts w:asciiTheme="majorEastAsia" w:eastAsiaTheme="majorEastAsia" w:hAnsiTheme="majorEastAsia"/>
        </w:rPr>
        <w:t>组织召开了</w:t>
      </w:r>
      <w:r>
        <w:rPr>
          <w:rFonts w:asciiTheme="majorEastAsia" w:eastAsiaTheme="majorEastAsia" w:hAnsiTheme="majorEastAsia" w:hint="eastAsia"/>
        </w:rPr>
        <w:t>“沙盘模型生产项目”</w:t>
      </w:r>
      <w:r>
        <w:rPr>
          <w:rFonts w:asciiTheme="majorEastAsia" w:eastAsiaTheme="majorEastAsia" w:hAnsiTheme="majorEastAsia"/>
        </w:rPr>
        <w:t>竣工环境保护验收会。依照有关法律法规，按照《建设项目竣工环境保护验收暂行办法》、《建设项目竣工环境保护验收技术指南 污染影响类》、项目环评报告</w:t>
      </w:r>
      <w:r>
        <w:rPr>
          <w:rFonts w:asciiTheme="majorEastAsia" w:eastAsiaTheme="majorEastAsia" w:hAnsiTheme="majorEastAsia" w:hint="eastAsia"/>
        </w:rPr>
        <w:t>表</w:t>
      </w:r>
      <w:r>
        <w:rPr>
          <w:rFonts w:asciiTheme="majorEastAsia" w:eastAsiaTheme="majorEastAsia" w:hAnsiTheme="majorEastAsia"/>
        </w:rPr>
        <w:t>及环评批准书等要求对本项目进行验收，形成如下验收意见：</w:t>
      </w:r>
    </w:p>
    <w:p w:rsidR="005D4A76" w:rsidRDefault="001843F8" w:rsidP="00A54E77">
      <w:pPr>
        <w:spacing w:line="520" w:lineRule="exact"/>
        <w:ind w:firstLineChars="0" w:firstLine="480"/>
        <w:rPr>
          <w:rFonts w:asciiTheme="majorEastAsia" w:eastAsiaTheme="majorEastAsia" w:hAnsiTheme="majorEastAsia"/>
          <w:b/>
          <w:bCs/>
        </w:rPr>
      </w:pPr>
      <w:r>
        <w:rPr>
          <w:rFonts w:asciiTheme="majorEastAsia" w:eastAsiaTheme="majorEastAsia" w:hAnsiTheme="majorEastAsia"/>
          <w:b/>
          <w:bCs/>
        </w:rPr>
        <w:t>一、工程建设基本情况</w:t>
      </w:r>
    </w:p>
    <w:p w:rsidR="005D4A76" w:rsidRDefault="001843F8" w:rsidP="00A54E77">
      <w:pPr>
        <w:spacing w:line="520" w:lineRule="exact"/>
        <w:ind w:firstLineChars="0" w:firstLine="480"/>
        <w:rPr>
          <w:rFonts w:asciiTheme="majorEastAsia" w:eastAsiaTheme="majorEastAsia" w:hAnsiTheme="majorEastAsia"/>
        </w:rPr>
      </w:pPr>
      <w:r>
        <w:rPr>
          <w:rFonts w:asciiTheme="majorEastAsia" w:eastAsiaTheme="majorEastAsia" w:hAnsiTheme="majorEastAsia"/>
        </w:rPr>
        <w:t>项目位于</w:t>
      </w:r>
      <w:r>
        <w:rPr>
          <w:rFonts w:asciiTheme="majorEastAsia" w:eastAsiaTheme="majorEastAsia" w:hAnsiTheme="majorEastAsia" w:hint="eastAsia"/>
        </w:rPr>
        <w:t>重庆市巴南区木洞轻纺服装城C6栋C6-1、C6-2</w:t>
      </w:r>
      <w:r>
        <w:rPr>
          <w:rFonts w:asciiTheme="majorEastAsia" w:eastAsiaTheme="majorEastAsia" w:hAnsiTheme="majorEastAsia"/>
        </w:rPr>
        <w:t>。</w:t>
      </w:r>
    </w:p>
    <w:p w:rsidR="005D4A76" w:rsidRDefault="001843F8" w:rsidP="00A54E77">
      <w:pPr>
        <w:spacing w:line="520" w:lineRule="exact"/>
        <w:ind w:firstLineChars="0" w:firstLine="480"/>
        <w:rPr>
          <w:rFonts w:asciiTheme="majorEastAsia" w:eastAsiaTheme="majorEastAsia" w:hAnsiTheme="majorEastAsia"/>
        </w:rPr>
      </w:pPr>
      <w:r>
        <w:rPr>
          <w:rFonts w:asciiTheme="majorEastAsia" w:eastAsiaTheme="majorEastAsia" w:hAnsiTheme="majorEastAsia"/>
        </w:rPr>
        <w:t>（一）项目建设内容及规模</w:t>
      </w:r>
    </w:p>
    <w:p w:rsidR="005D4A76" w:rsidRDefault="001843F8" w:rsidP="00A54E77">
      <w:pPr>
        <w:spacing w:line="520" w:lineRule="exact"/>
        <w:ind w:firstLineChars="133" w:firstLine="319"/>
        <w:rPr>
          <w:rFonts w:asciiTheme="majorEastAsia" w:eastAsiaTheme="majorEastAsia" w:hAnsiTheme="majorEastAsia"/>
        </w:rPr>
      </w:pPr>
      <w:r>
        <w:rPr>
          <w:rFonts w:asciiTheme="majorEastAsia" w:eastAsiaTheme="majorEastAsia" w:hAnsiTheme="majorEastAsia"/>
          <w:bCs/>
        </w:rPr>
        <w:t>项目购置</w:t>
      </w:r>
      <w:r>
        <w:rPr>
          <w:rFonts w:asciiTheme="majorEastAsia" w:eastAsiaTheme="majorEastAsia" w:hAnsiTheme="majorEastAsia" w:hint="eastAsia"/>
          <w:bCs/>
        </w:rPr>
        <w:t>各类设备</w:t>
      </w:r>
      <w:r>
        <w:rPr>
          <w:rFonts w:asciiTheme="majorEastAsia" w:eastAsiaTheme="majorEastAsia" w:hAnsiTheme="majorEastAsia"/>
          <w:bCs/>
        </w:rPr>
        <w:t>建设生产线，年生产地产沙盘模型300m</w:t>
      </w:r>
      <w:r>
        <w:rPr>
          <w:rFonts w:asciiTheme="majorEastAsia" w:eastAsiaTheme="majorEastAsia" w:hAnsiTheme="majorEastAsia"/>
          <w:bCs/>
          <w:vertAlign w:val="superscript"/>
        </w:rPr>
        <w:t>2</w:t>
      </w:r>
      <w:r>
        <w:rPr>
          <w:rFonts w:asciiTheme="majorEastAsia" w:eastAsiaTheme="majorEastAsia" w:hAnsiTheme="majorEastAsia"/>
          <w:bCs/>
        </w:rPr>
        <w:t>、展厅模型60套、规划沙盘100m</w:t>
      </w:r>
      <w:r>
        <w:rPr>
          <w:rFonts w:asciiTheme="majorEastAsia" w:eastAsiaTheme="majorEastAsia" w:hAnsiTheme="majorEastAsia"/>
          <w:bCs/>
          <w:vertAlign w:val="superscript"/>
        </w:rPr>
        <w:t>2</w:t>
      </w:r>
      <w:r>
        <w:rPr>
          <w:rFonts w:asciiTheme="majorEastAsia" w:eastAsiaTheme="majorEastAsia" w:hAnsiTheme="majorEastAsia" w:hint="eastAsia"/>
          <w:bCs/>
        </w:rPr>
        <w:t>，</w:t>
      </w:r>
      <w:r>
        <w:rPr>
          <w:rFonts w:asciiTheme="majorEastAsia" w:eastAsiaTheme="majorEastAsia" w:hAnsiTheme="majorEastAsia"/>
        </w:rPr>
        <w:t>项目劳动定员12人，实行1班制，每班8h，年工作320天</w:t>
      </w:r>
      <w:r>
        <w:rPr>
          <w:rFonts w:asciiTheme="majorEastAsia" w:eastAsiaTheme="majorEastAsia" w:hAnsiTheme="majorEastAsia" w:hint="eastAsia"/>
        </w:rPr>
        <w:t>，</w:t>
      </w:r>
      <w:r>
        <w:rPr>
          <w:rFonts w:asciiTheme="majorEastAsia" w:eastAsiaTheme="majorEastAsia" w:hAnsiTheme="majorEastAsia"/>
        </w:rPr>
        <w:t>不设食宿</w:t>
      </w:r>
      <w:r>
        <w:rPr>
          <w:rFonts w:asciiTheme="majorEastAsia" w:eastAsiaTheme="majorEastAsia" w:hAnsiTheme="majorEastAsia" w:hint="eastAsia"/>
        </w:rPr>
        <w:t>。项目实际建设内容及规模与环评阶段基本一致。</w:t>
      </w:r>
    </w:p>
    <w:p w:rsidR="005D4A76" w:rsidRDefault="001843F8" w:rsidP="00A54E77">
      <w:pPr>
        <w:spacing w:line="520" w:lineRule="exact"/>
        <w:ind w:firstLineChars="133" w:firstLine="319"/>
        <w:rPr>
          <w:rFonts w:asciiTheme="majorEastAsia" w:eastAsiaTheme="majorEastAsia" w:hAnsiTheme="majorEastAsia"/>
        </w:rPr>
      </w:pPr>
      <w:r>
        <w:rPr>
          <w:rFonts w:asciiTheme="majorEastAsia" w:eastAsiaTheme="majorEastAsia" w:hAnsiTheme="majorEastAsia"/>
        </w:rPr>
        <w:t>（二）建设过程及环保审批情况</w:t>
      </w:r>
    </w:p>
    <w:p w:rsidR="005D4A76" w:rsidRDefault="001843F8" w:rsidP="00A54E77">
      <w:pPr>
        <w:spacing w:line="520" w:lineRule="exact"/>
        <w:ind w:firstLine="480"/>
        <w:rPr>
          <w:rFonts w:asciiTheme="majorEastAsia" w:eastAsiaTheme="majorEastAsia" w:hAnsiTheme="majorEastAsia"/>
        </w:rPr>
      </w:pPr>
      <w:r>
        <w:rPr>
          <w:rFonts w:asciiTheme="majorEastAsia" w:eastAsiaTheme="majorEastAsia" w:hAnsiTheme="majorEastAsia" w:hint="eastAsia"/>
        </w:rPr>
        <w:t>2023年11月，重庆渝三中环保科技有限公司编制完成了《重庆沅呈模型设计服务有限公司沙盘模型生产项目环境影响报告表》；</w:t>
      </w:r>
    </w:p>
    <w:p w:rsidR="005D4A76" w:rsidRDefault="001843F8" w:rsidP="00A54E77">
      <w:pPr>
        <w:spacing w:line="520" w:lineRule="exact"/>
        <w:ind w:firstLine="480"/>
        <w:rPr>
          <w:rFonts w:asciiTheme="majorEastAsia" w:eastAsiaTheme="majorEastAsia" w:hAnsiTheme="majorEastAsia"/>
        </w:rPr>
      </w:pPr>
      <w:r>
        <w:rPr>
          <w:rFonts w:asciiTheme="majorEastAsia" w:eastAsiaTheme="majorEastAsia" w:hAnsiTheme="majorEastAsia" w:hint="eastAsia"/>
        </w:rPr>
        <w:t>2024年1月4日，重庆市巴南区生态环境局下达了《重庆市渝北区建设项目环境影响评价文件批准书》（渝（巴）环准[2024]002号）；</w:t>
      </w:r>
    </w:p>
    <w:p w:rsidR="005D4A76" w:rsidRDefault="001843F8" w:rsidP="00A54E77">
      <w:pPr>
        <w:spacing w:line="520" w:lineRule="exact"/>
        <w:ind w:firstLine="480"/>
        <w:rPr>
          <w:rFonts w:asciiTheme="majorEastAsia" w:eastAsiaTheme="majorEastAsia" w:hAnsiTheme="majorEastAsia"/>
        </w:rPr>
      </w:pPr>
      <w:r>
        <w:rPr>
          <w:rFonts w:asciiTheme="majorEastAsia" w:eastAsiaTheme="majorEastAsia" w:hAnsiTheme="majorEastAsia" w:hint="eastAsia"/>
        </w:rPr>
        <w:t>2024年2月本项目开工建设，2024年4月建设完成进行调试；</w:t>
      </w:r>
    </w:p>
    <w:p w:rsidR="005D4A76" w:rsidRDefault="001843F8" w:rsidP="00A54E77">
      <w:pPr>
        <w:spacing w:line="520" w:lineRule="exact"/>
        <w:ind w:firstLine="480"/>
        <w:rPr>
          <w:rFonts w:asciiTheme="majorEastAsia" w:eastAsiaTheme="majorEastAsia" w:hAnsiTheme="majorEastAsia"/>
        </w:rPr>
      </w:pPr>
      <w:r>
        <w:rPr>
          <w:rFonts w:asciiTheme="majorEastAsia" w:eastAsiaTheme="majorEastAsia" w:hAnsiTheme="majorEastAsia" w:hint="eastAsia"/>
        </w:rPr>
        <w:t>2024年1月11日，企业取得了固定污染源排污登记回执（登记编码：91500000MA5YXKUU8C001W）；</w:t>
      </w:r>
    </w:p>
    <w:p w:rsidR="005D4A76" w:rsidRDefault="001843F8" w:rsidP="00A54E77">
      <w:pPr>
        <w:spacing w:line="520" w:lineRule="exact"/>
        <w:ind w:firstLine="480"/>
        <w:rPr>
          <w:rFonts w:asciiTheme="majorEastAsia" w:eastAsiaTheme="majorEastAsia" w:hAnsiTheme="majorEastAsia"/>
        </w:rPr>
      </w:pPr>
      <w:r>
        <w:rPr>
          <w:rFonts w:asciiTheme="majorEastAsia" w:eastAsiaTheme="majorEastAsia" w:hAnsiTheme="majorEastAsia"/>
        </w:rPr>
        <w:t>项目从施工至今无环境投诉、违法或处罚记录。</w:t>
      </w:r>
    </w:p>
    <w:p w:rsidR="005D4A76" w:rsidRDefault="001843F8" w:rsidP="00A54E77">
      <w:pPr>
        <w:spacing w:line="520" w:lineRule="exact"/>
        <w:ind w:firstLineChars="0" w:firstLine="480"/>
        <w:rPr>
          <w:rFonts w:asciiTheme="majorEastAsia" w:eastAsiaTheme="majorEastAsia" w:hAnsiTheme="majorEastAsia"/>
        </w:rPr>
      </w:pPr>
      <w:r>
        <w:rPr>
          <w:rFonts w:asciiTheme="majorEastAsia" w:eastAsiaTheme="majorEastAsia" w:hAnsiTheme="majorEastAsia"/>
        </w:rPr>
        <w:t>（三）投资情况</w:t>
      </w:r>
    </w:p>
    <w:p w:rsidR="005D4A76" w:rsidRDefault="001843F8" w:rsidP="00A54E77">
      <w:pPr>
        <w:spacing w:line="520" w:lineRule="exact"/>
        <w:ind w:firstLineChars="0" w:firstLine="480"/>
        <w:rPr>
          <w:rFonts w:asciiTheme="majorEastAsia" w:eastAsiaTheme="majorEastAsia" w:hAnsiTheme="majorEastAsia"/>
        </w:rPr>
      </w:pPr>
      <w:r>
        <w:rPr>
          <w:rFonts w:asciiTheme="majorEastAsia" w:eastAsiaTheme="majorEastAsia" w:hAnsiTheme="majorEastAsia"/>
        </w:rPr>
        <w:t>项目实际总投资约</w:t>
      </w:r>
      <w:r>
        <w:rPr>
          <w:rFonts w:asciiTheme="majorEastAsia" w:eastAsiaTheme="majorEastAsia" w:hAnsiTheme="majorEastAsia" w:hint="eastAsia"/>
        </w:rPr>
        <w:t>200</w:t>
      </w:r>
      <w:r>
        <w:rPr>
          <w:rFonts w:asciiTheme="majorEastAsia" w:eastAsiaTheme="majorEastAsia" w:hAnsiTheme="majorEastAsia"/>
        </w:rPr>
        <w:t>万元，环保投资约</w:t>
      </w:r>
      <w:r>
        <w:rPr>
          <w:rFonts w:asciiTheme="majorEastAsia" w:eastAsiaTheme="majorEastAsia" w:hAnsiTheme="majorEastAsia" w:hint="eastAsia"/>
        </w:rPr>
        <w:t>10</w:t>
      </w:r>
      <w:r>
        <w:rPr>
          <w:rFonts w:asciiTheme="majorEastAsia" w:eastAsiaTheme="majorEastAsia" w:hAnsiTheme="majorEastAsia"/>
        </w:rPr>
        <w:t>万元。</w:t>
      </w:r>
    </w:p>
    <w:p w:rsidR="005D4A76" w:rsidRDefault="001843F8" w:rsidP="00A54E77">
      <w:pPr>
        <w:spacing w:line="520" w:lineRule="exact"/>
        <w:ind w:firstLineChars="0" w:firstLine="480"/>
        <w:rPr>
          <w:rFonts w:asciiTheme="majorEastAsia" w:eastAsiaTheme="majorEastAsia" w:hAnsiTheme="majorEastAsia"/>
        </w:rPr>
      </w:pPr>
      <w:r>
        <w:rPr>
          <w:rFonts w:asciiTheme="majorEastAsia" w:eastAsiaTheme="majorEastAsia" w:hAnsiTheme="majorEastAsia"/>
        </w:rPr>
        <w:t>（四）验收范围</w:t>
      </w:r>
    </w:p>
    <w:p w:rsidR="005D4A76" w:rsidRDefault="001843F8" w:rsidP="00A54E77">
      <w:pPr>
        <w:pStyle w:val="a5"/>
        <w:spacing w:after="0" w:line="520" w:lineRule="exact"/>
        <w:ind w:firstLineChars="200" w:firstLine="480"/>
        <w:rPr>
          <w:rFonts w:asciiTheme="majorEastAsia" w:eastAsiaTheme="majorEastAsia" w:hAnsiTheme="majorEastAsia"/>
          <w:color w:val="FF0000"/>
          <w:sz w:val="24"/>
          <w:szCs w:val="24"/>
        </w:rPr>
      </w:pPr>
      <w:r>
        <w:rPr>
          <w:rFonts w:asciiTheme="majorEastAsia" w:eastAsiaTheme="majorEastAsia" w:hAnsiTheme="majorEastAsia"/>
          <w:sz w:val="24"/>
          <w:szCs w:val="24"/>
        </w:rPr>
        <w:t>本次验收</w:t>
      </w:r>
      <w:r>
        <w:rPr>
          <w:rFonts w:asciiTheme="majorEastAsia" w:eastAsiaTheme="majorEastAsia" w:hAnsiTheme="majorEastAsia" w:hint="eastAsia"/>
          <w:sz w:val="24"/>
          <w:szCs w:val="24"/>
        </w:rPr>
        <w:t>是对项目进行整体验收。</w:t>
      </w:r>
    </w:p>
    <w:p w:rsidR="005D4A76" w:rsidRDefault="001843F8" w:rsidP="00A54E77">
      <w:pPr>
        <w:spacing w:line="520" w:lineRule="exact"/>
        <w:ind w:firstLineChars="0" w:firstLine="480"/>
        <w:rPr>
          <w:rFonts w:asciiTheme="majorEastAsia" w:eastAsiaTheme="majorEastAsia" w:hAnsiTheme="majorEastAsia"/>
          <w:b/>
          <w:bCs/>
        </w:rPr>
      </w:pPr>
      <w:r>
        <w:rPr>
          <w:rFonts w:asciiTheme="majorEastAsia" w:eastAsiaTheme="majorEastAsia" w:hAnsiTheme="majorEastAsia"/>
          <w:b/>
          <w:bCs/>
        </w:rPr>
        <w:t>二、项目变动情况</w:t>
      </w:r>
    </w:p>
    <w:p w:rsidR="005D4A76" w:rsidRDefault="001843F8" w:rsidP="00A54E77">
      <w:pPr>
        <w:spacing w:line="520" w:lineRule="exact"/>
        <w:ind w:firstLineChars="0" w:firstLine="480"/>
        <w:rPr>
          <w:rFonts w:asciiTheme="majorEastAsia" w:eastAsiaTheme="majorEastAsia" w:hAnsiTheme="majorEastAsia"/>
          <w:b/>
        </w:rPr>
      </w:pPr>
      <w:r>
        <w:rPr>
          <w:rFonts w:asciiTheme="majorEastAsia" w:eastAsiaTheme="majorEastAsia" w:hAnsiTheme="majorEastAsia"/>
        </w:rPr>
        <w:lastRenderedPageBreak/>
        <w:t>项目建设地点、性质</w:t>
      </w:r>
      <w:r>
        <w:rPr>
          <w:rFonts w:asciiTheme="majorEastAsia" w:eastAsiaTheme="majorEastAsia" w:hAnsiTheme="majorEastAsia" w:hint="eastAsia"/>
        </w:rPr>
        <w:t>、工艺、规模及环保措施</w:t>
      </w:r>
      <w:r>
        <w:rPr>
          <w:rFonts w:asciiTheme="majorEastAsia" w:eastAsiaTheme="majorEastAsia" w:hAnsiTheme="majorEastAsia"/>
        </w:rPr>
        <w:t>与环评</w:t>
      </w:r>
      <w:r>
        <w:rPr>
          <w:rFonts w:asciiTheme="majorEastAsia" w:eastAsiaTheme="majorEastAsia" w:hAnsiTheme="majorEastAsia" w:hint="eastAsia"/>
        </w:rPr>
        <w:t>阶段基本</w:t>
      </w:r>
      <w:r>
        <w:rPr>
          <w:rFonts w:asciiTheme="majorEastAsia" w:eastAsiaTheme="majorEastAsia" w:hAnsiTheme="majorEastAsia"/>
        </w:rPr>
        <w:t>一致，</w:t>
      </w:r>
      <w:r>
        <w:rPr>
          <w:rFonts w:asciiTheme="majorEastAsia" w:eastAsiaTheme="majorEastAsia" w:hAnsiTheme="majorEastAsia" w:hint="eastAsia"/>
        </w:rPr>
        <w:t>但一般固废暂存间、危废贮存间位置有所变动，但不属重大变动。</w:t>
      </w:r>
    </w:p>
    <w:p w:rsidR="005D4A76" w:rsidRDefault="001843F8" w:rsidP="00A54E77">
      <w:pPr>
        <w:spacing w:line="520" w:lineRule="exact"/>
        <w:ind w:firstLineChars="0" w:firstLine="480"/>
        <w:rPr>
          <w:rFonts w:asciiTheme="majorEastAsia" w:eastAsiaTheme="majorEastAsia" w:hAnsiTheme="majorEastAsia"/>
          <w:b/>
        </w:rPr>
      </w:pPr>
      <w:r>
        <w:rPr>
          <w:rFonts w:asciiTheme="majorEastAsia" w:eastAsiaTheme="majorEastAsia" w:hAnsiTheme="majorEastAsia"/>
          <w:b/>
        </w:rPr>
        <w:t>三、环境保护设施建设情况</w:t>
      </w:r>
    </w:p>
    <w:p w:rsidR="005D4A76" w:rsidRDefault="001843F8" w:rsidP="00A54E77">
      <w:pPr>
        <w:spacing w:line="520" w:lineRule="exact"/>
        <w:ind w:firstLineChars="0" w:firstLine="480"/>
        <w:rPr>
          <w:rFonts w:asciiTheme="majorEastAsia" w:eastAsiaTheme="majorEastAsia" w:hAnsiTheme="majorEastAsia"/>
          <w:bCs/>
        </w:rPr>
      </w:pPr>
      <w:r>
        <w:rPr>
          <w:rFonts w:asciiTheme="majorEastAsia" w:eastAsiaTheme="majorEastAsia" w:hAnsiTheme="majorEastAsia"/>
          <w:bCs/>
        </w:rPr>
        <w:t>（一）废水</w:t>
      </w:r>
    </w:p>
    <w:p w:rsidR="005D4A76" w:rsidRDefault="001843F8" w:rsidP="00A54E77">
      <w:pPr>
        <w:spacing w:line="520" w:lineRule="exact"/>
        <w:ind w:firstLine="480"/>
        <w:rPr>
          <w:rFonts w:asciiTheme="majorEastAsia" w:eastAsiaTheme="majorEastAsia" w:hAnsiTheme="majorEastAsia"/>
        </w:rPr>
      </w:pPr>
      <w:r>
        <w:rPr>
          <w:rFonts w:asciiTheme="majorEastAsia" w:eastAsiaTheme="majorEastAsia" w:hAnsiTheme="majorEastAsia"/>
        </w:rPr>
        <w:t>项目</w:t>
      </w:r>
      <w:r>
        <w:rPr>
          <w:rFonts w:asciiTheme="majorEastAsia" w:eastAsiaTheme="majorEastAsia" w:hAnsiTheme="majorEastAsia" w:hint="eastAsia"/>
        </w:rPr>
        <w:t>废水主要为厂区员工产生的生活污水、地面清洁废水</w:t>
      </w:r>
      <w:r>
        <w:rPr>
          <w:rFonts w:asciiTheme="majorEastAsia" w:eastAsiaTheme="majorEastAsia" w:hAnsiTheme="majorEastAsia"/>
        </w:rPr>
        <w:t>。</w:t>
      </w:r>
    </w:p>
    <w:p w:rsidR="005D4A76" w:rsidRDefault="001843F8" w:rsidP="00A54E77">
      <w:pPr>
        <w:adjustRightInd w:val="0"/>
        <w:snapToGrid w:val="0"/>
        <w:spacing w:line="520" w:lineRule="exact"/>
        <w:ind w:firstLine="480"/>
        <w:rPr>
          <w:rFonts w:asciiTheme="majorEastAsia" w:eastAsiaTheme="majorEastAsia" w:hAnsiTheme="majorEastAsia"/>
        </w:rPr>
      </w:pPr>
      <w:r>
        <w:rPr>
          <w:rFonts w:asciiTheme="majorEastAsia" w:eastAsiaTheme="majorEastAsia" w:hAnsiTheme="majorEastAsia" w:hint="eastAsia"/>
        </w:rPr>
        <w:t>项目地面清洁废水与生活污水依托重庆中国轻纺服装城现有生化池处理，处理达《污水综合排放标准》（GB8978-1996）三级标准及木洞污水处理厂接管水质标准后排入园区污水管网，经木洞污水处理厂处理达《城镇污水处理厂污染物排放标准》（GB18918-2002）一级A标准后排入五布河，最终进入长江。</w:t>
      </w:r>
    </w:p>
    <w:p w:rsidR="005D4A76" w:rsidRDefault="001843F8" w:rsidP="00A54E77">
      <w:pPr>
        <w:spacing w:line="520" w:lineRule="exact"/>
        <w:ind w:firstLineChars="0" w:firstLine="480"/>
        <w:rPr>
          <w:rFonts w:asciiTheme="majorEastAsia" w:eastAsiaTheme="majorEastAsia" w:hAnsiTheme="majorEastAsia"/>
          <w:bCs/>
        </w:rPr>
      </w:pPr>
      <w:r>
        <w:rPr>
          <w:rFonts w:asciiTheme="majorEastAsia" w:eastAsiaTheme="majorEastAsia" w:hAnsiTheme="majorEastAsia"/>
          <w:bCs/>
        </w:rPr>
        <w:t>（二）废气</w:t>
      </w:r>
    </w:p>
    <w:p w:rsidR="005D4A76" w:rsidRDefault="001843F8" w:rsidP="00A54E77">
      <w:pPr>
        <w:spacing w:line="520" w:lineRule="exact"/>
        <w:ind w:firstLine="480"/>
        <w:rPr>
          <w:rFonts w:asciiTheme="majorEastAsia" w:eastAsiaTheme="majorEastAsia" w:hAnsiTheme="majorEastAsia"/>
        </w:rPr>
      </w:pPr>
      <w:r>
        <w:rPr>
          <w:rFonts w:asciiTheme="majorEastAsia" w:eastAsiaTheme="majorEastAsia" w:hAnsiTheme="majorEastAsia" w:hint="eastAsia"/>
        </w:rPr>
        <w:t>调漆、喷漆、晾干、喷枪清洗废气经喷漆房负压抽至“干式过滤器+二级活性炭吸附”处理后通过20m高排气筒（DA001）排放；</w:t>
      </w:r>
    </w:p>
    <w:p w:rsidR="005D4A76" w:rsidRDefault="001843F8" w:rsidP="00A54E77">
      <w:pPr>
        <w:spacing w:line="520" w:lineRule="exact"/>
        <w:ind w:firstLine="480"/>
        <w:rPr>
          <w:rFonts w:asciiTheme="majorEastAsia" w:eastAsiaTheme="majorEastAsia" w:hAnsiTheme="majorEastAsia"/>
        </w:rPr>
      </w:pPr>
      <w:r>
        <w:rPr>
          <w:rFonts w:asciiTheme="majorEastAsia" w:eastAsiaTheme="majorEastAsia" w:hAnsiTheme="majorEastAsia" w:hint="eastAsia"/>
        </w:rPr>
        <w:t>切割、下料、钻孔以及雕刻粉尘加强车间通风无组织排放；粘胶废气通过加强车间通风无组织排放。</w:t>
      </w:r>
    </w:p>
    <w:p w:rsidR="005D4A76" w:rsidRDefault="001843F8" w:rsidP="00A54E77">
      <w:pPr>
        <w:spacing w:line="520" w:lineRule="exact"/>
        <w:ind w:firstLine="480"/>
        <w:rPr>
          <w:rFonts w:asciiTheme="majorEastAsia" w:eastAsiaTheme="majorEastAsia" w:hAnsiTheme="majorEastAsia"/>
          <w:bCs/>
        </w:rPr>
      </w:pPr>
      <w:r>
        <w:rPr>
          <w:rFonts w:asciiTheme="majorEastAsia" w:eastAsiaTheme="majorEastAsia" w:hAnsiTheme="majorEastAsia"/>
          <w:bCs/>
        </w:rPr>
        <w:t>（三）噪声</w:t>
      </w:r>
    </w:p>
    <w:p w:rsidR="005D4A76" w:rsidRDefault="001843F8" w:rsidP="00A54E77">
      <w:pPr>
        <w:spacing w:line="520" w:lineRule="exact"/>
        <w:ind w:firstLineChars="0" w:firstLine="480"/>
        <w:rPr>
          <w:rFonts w:asciiTheme="majorEastAsia" w:eastAsiaTheme="majorEastAsia" w:hAnsiTheme="majorEastAsia"/>
        </w:rPr>
      </w:pPr>
      <w:r>
        <w:rPr>
          <w:rFonts w:asciiTheme="majorEastAsia" w:eastAsiaTheme="majorEastAsia" w:hAnsiTheme="majorEastAsia" w:hint="eastAsia"/>
        </w:rPr>
        <w:t>选用高效低噪设备、建筑隔声等。</w:t>
      </w:r>
    </w:p>
    <w:p w:rsidR="005D4A76" w:rsidRDefault="001843F8" w:rsidP="00A54E77">
      <w:pPr>
        <w:spacing w:line="520" w:lineRule="exact"/>
        <w:ind w:firstLineChars="0" w:firstLine="480"/>
        <w:rPr>
          <w:rFonts w:asciiTheme="majorEastAsia" w:eastAsiaTheme="majorEastAsia" w:hAnsiTheme="majorEastAsia"/>
          <w:bCs/>
          <w:kern w:val="28"/>
        </w:rPr>
      </w:pPr>
      <w:r>
        <w:rPr>
          <w:rFonts w:asciiTheme="majorEastAsia" w:eastAsiaTheme="majorEastAsia" w:hAnsiTheme="majorEastAsia"/>
          <w:bCs/>
        </w:rPr>
        <w:t>（四）固废</w:t>
      </w:r>
    </w:p>
    <w:p w:rsidR="005D4A76" w:rsidRDefault="001843F8" w:rsidP="00A54E77">
      <w:pPr>
        <w:spacing w:line="520" w:lineRule="exact"/>
        <w:ind w:firstLineChars="0" w:firstLine="480"/>
        <w:rPr>
          <w:rFonts w:asciiTheme="majorEastAsia" w:eastAsiaTheme="majorEastAsia" w:hAnsiTheme="majorEastAsia"/>
          <w:bCs/>
          <w:kern w:val="28"/>
        </w:rPr>
      </w:pPr>
      <w:r>
        <w:rPr>
          <w:rFonts w:asciiTheme="majorEastAsia" w:eastAsiaTheme="majorEastAsia" w:hAnsiTheme="majorEastAsia" w:hint="eastAsia"/>
          <w:bCs/>
          <w:kern w:val="28"/>
        </w:rPr>
        <w:t>一般固废暂存区：占地面积约为10m</w:t>
      </w:r>
      <w:r>
        <w:rPr>
          <w:rFonts w:asciiTheme="majorEastAsia" w:eastAsiaTheme="majorEastAsia" w:hAnsiTheme="majorEastAsia" w:hint="eastAsia"/>
          <w:bCs/>
          <w:kern w:val="28"/>
          <w:vertAlign w:val="superscript"/>
        </w:rPr>
        <w:t>2</w:t>
      </w:r>
      <w:r>
        <w:rPr>
          <w:rFonts w:asciiTheme="majorEastAsia" w:eastAsiaTheme="majorEastAsia" w:hAnsiTheme="majorEastAsia" w:hint="eastAsia"/>
          <w:bCs/>
          <w:kern w:val="28"/>
        </w:rPr>
        <w:t>，一般固废（废塑料、废包装物）定期外卖给资源回收单位。</w:t>
      </w:r>
    </w:p>
    <w:p w:rsidR="005D4A76" w:rsidRDefault="001843F8" w:rsidP="00A54E77">
      <w:pPr>
        <w:spacing w:line="520" w:lineRule="exact"/>
        <w:ind w:firstLineChars="0" w:firstLine="480"/>
        <w:rPr>
          <w:rFonts w:asciiTheme="majorEastAsia" w:eastAsiaTheme="majorEastAsia" w:hAnsiTheme="majorEastAsia"/>
          <w:bCs/>
          <w:kern w:val="28"/>
        </w:rPr>
      </w:pPr>
      <w:r>
        <w:rPr>
          <w:rFonts w:asciiTheme="majorEastAsia" w:eastAsiaTheme="majorEastAsia" w:hAnsiTheme="majorEastAsia" w:hint="eastAsia"/>
          <w:bCs/>
          <w:kern w:val="28"/>
        </w:rPr>
        <w:t>危废暂存间：项目危废为废活性炭、废沾染物（过滤棉）、废包装桶，设1处危废贮存间，面积约5m</w:t>
      </w:r>
      <w:r>
        <w:rPr>
          <w:rFonts w:asciiTheme="majorEastAsia" w:eastAsiaTheme="majorEastAsia" w:hAnsiTheme="majorEastAsia" w:hint="eastAsia"/>
          <w:bCs/>
          <w:kern w:val="28"/>
          <w:vertAlign w:val="superscript"/>
        </w:rPr>
        <w:t>2</w:t>
      </w:r>
      <w:r>
        <w:rPr>
          <w:rFonts w:asciiTheme="majorEastAsia" w:eastAsiaTheme="majorEastAsia" w:hAnsiTheme="majorEastAsia" w:hint="eastAsia"/>
          <w:bCs/>
          <w:kern w:val="28"/>
        </w:rPr>
        <w:t>，有标志、标签及台帐，危险废物由重庆巨光实业有限公司收运处置，因目前危废量较少暂未转移。</w:t>
      </w:r>
    </w:p>
    <w:p w:rsidR="005D4A76" w:rsidRDefault="001843F8" w:rsidP="00A54E77">
      <w:pPr>
        <w:spacing w:line="520" w:lineRule="exact"/>
        <w:ind w:firstLineChars="0" w:firstLine="480"/>
        <w:rPr>
          <w:rFonts w:asciiTheme="majorEastAsia" w:eastAsiaTheme="majorEastAsia" w:hAnsiTheme="majorEastAsia"/>
        </w:rPr>
      </w:pPr>
      <w:r>
        <w:rPr>
          <w:rFonts w:asciiTheme="majorEastAsia" w:eastAsiaTheme="majorEastAsia" w:hAnsiTheme="majorEastAsia" w:hint="eastAsia"/>
        </w:rPr>
        <w:t>生活垃圾设置生活垃圾收集桶，由市政环卫部门清运。</w:t>
      </w:r>
    </w:p>
    <w:p w:rsidR="005D4A76" w:rsidRDefault="001843F8" w:rsidP="00A54E77">
      <w:pPr>
        <w:pStyle w:val="Default1"/>
        <w:numPr>
          <w:ilvl w:val="0"/>
          <w:numId w:val="1"/>
        </w:numPr>
        <w:spacing w:line="520" w:lineRule="exact"/>
        <w:ind w:firstLineChars="100" w:firstLine="240"/>
        <w:rPr>
          <w:rFonts w:asciiTheme="majorEastAsia" w:eastAsiaTheme="majorEastAsia" w:hAnsiTheme="majorEastAsia"/>
        </w:rPr>
      </w:pPr>
      <w:r>
        <w:rPr>
          <w:rFonts w:asciiTheme="majorEastAsia" w:eastAsiaTheme="majorEastAsia" w:hAnsiTheme="majorEastAsia" w:hint="eastAsia"/>
        </w:rPr>
        <w:t>环境风险</w:t>
      </w:r>
    </w:p>
    <w:p w:rsidR="005D4A76" w:rsidRDefault="001843F8" w:rsidP="00A54E77">
      <w:pPr>
        <w:pStyle w:val="Default1"/>
        <w:spacing w:line="520" w:lineRule="exact"/>
        <w:ind w:firstLineChars="200" w:firstLine="480"/>
        <w:rPr>
          <w:rFonts w:asciiTheme="majorEastAsia" w:eastAsiaTheme="majorEastAsia" w:hAnsiTheme="majorEastAsia"/>
        </w:rPr>
      </w:pPr>
      <w:bookmarkStart w:id="0" w:name="_GoBack"/>
      <w:bookmarkEnd w:id="0"/>
      <w:r w:rsidRPr="00A54E77">
        <w:rPr>
          <w:rFonts w:asciiTheme="majorEastAsia" w:eastAsiaTheme="majorEastAsia" w:hAnsiTheme="majorEastAsia" w:hint="eastAsia"/>
          <w:color w:val="auto"/>
        </w:rPr>
        <w:t>项目稀释剂放置于收集箱内，企业编制了</w:t>
      </w:r>
      <w:r>
        <w:rPr>
          <w:rFonts w:asciiTheme="majorEastAsia" w:eastAsiaTheme="majorEastAsia" w:hAnsiTheme="majorEastAsia" w:hint="eastAsia"/>
        </w:rPr>
        <w:t>“突发环境事故应急预案”。</w:t>
      </w:r>
    </w:p>
    <w:p w:rsidR="005D4A76" w:rsidRDefault="001843F8" w:rsidP="00A54E77">
      <w:pPr>
        <w:spacing w:line="520" w:lineRule="exact"/>
        <w:ind w:firstLineChars="0" w:firstLine="480"/>
        <w:rPr>
          <w:rFonts w:asciiTheme="majorEastAsia" w:eastAsiaTheme="majorEastAsia" w:hAnsiTheme="majorEastAsia"/>
          <w:b/>
        </w:rPr>
      </w:pPr>
      <w:bookmarkStart w:id="1" w:name="_Toc139793586"/>
      <w:bookmarkStart w:id="2" w:name="_Toc216004996"/>
      <w:bookmarkStart w:id="3" w:name="_Toc254880353"/>
      <w:r>
        <w:rPr>
          <w:rFonts w:asciiTheme="majorEastAsia" w:eastAsiaTheme="majorEastAsia" w:hAnsiTheme="majorEastAsia"/>
          <w:b/>
        </w:rPr>
        <w:t>四、环境保护设施调试效果</w:t>
      </w:r>
    </w:p>
    <w:p w:rsidR="005D4A76" w:rsidRDefault="001843F8" w:rsidP="00A54E77">
      <w:pPr>
        <w:spacing w:line="520" w:lineRule="exact"/>
        <w:ind w:firstLineChars="0" w:firstLine="480"/>
        <w:rPr>
          <w:rFonts w:asciiTheme="majorEastAsia" w:eastAsiaTheme="majorEastAsia" w:hAnsiTheme="majorEastAsia"/>
        </w:rPr>
      </w:pPr>
      <w:r>
        <w:rPr>
          <w:rFonts w:asciiTheme="majorEastAsia" w:eastAsiaTheme="majorEastAsia" w:hAnsiTheme="majorEastAsia" w:hint="eastAsia"/>
        </w:rPr>
        <w:t>重庆学润检测技术有限公司于2024年7月8日~9日、7月22~23日（学润（监）</w:t>
      </w:r>
      <w:r>
        <w:rPr>
          <w:rFonts w:asciiTheme="majorEastAsia" w:eastAsiaTheme="majorEastAsia" w:hAnsiTheme="majorEastAsia" w:hint="eastAsia"/>
        </w:rPr>
        <w:lastRenderedPageBreak/>
        <w:t>[2024]第06063号）、9月9~10日（学润（监）[2024]第09102号）对该项目废水、有组织排放废气、无组织排放废气和工业企业厂界环境噪声进行了竣工环境保护验收检测。</w:t>
      </w:r>
      <w:r>
        <w:rPr>
          <w:rFonts w:asciiTheme="majorEastAsia" w:eastAsiaTheme="majorEastAsia" w:hAnsiTheme="majorEastAsia"/>
        </w:rPr>
        <w:t>监测期间生产正常，环保设施运行正常。</w:t>
      </w:r>
    </w:p>
    <w:p w:rsidR="005D4A76" w:rsidRDefault="001843F8" w:rsidP="00A54E77">
      <w:pPr>
        <w:spacing w:line="520" w:lineRule="exact"/>
        <w:ind w:firstLineChars="0" w:firstLine="480"/>
        <w:rPr>
          <w:rFonts w:asciiTheme="majorEastAsia" w:eastAsiaTheme="majorEastAsia" w:hAnsiTheme="majorEastAsia"/>
        </w:rPr>
      </w:pPr>
      <w:r>
        <w:rPr>
          <w:rFonts w:asciiTheme="majorEastAsia" w:eastAsiaTheme="majorEastAsia" w:hAnsiTheme="majorEastAsia"/>
        </w:rPr>
        <w:t>（一）污染物达标排放情况</w:t>
      </w:r>
    </w:p>
    <w:p w:rsidR="005D4A76" w:rsidRDefault="001843F8" w:rsidP="00A54E77">
      <w:pPr>
        <w:spacing w:line="520" w:lineRule="exact"/>
        <w:ind w:firstLineChars="0" w:firstLine="480"/>
        <w:rPr>
          <w:rFonts w:asciiTheme="majorEastAsia" w:eastAsiaTheme="majorEastAsia" w:hAnsiTheme="majorEastAsia"/>
        </w:rPr>
      </w:pPr>
      <w:r>
        <w:rPr>
          <w:rFonts w:asciiTheme="majorEastAsia" w:eastAsiaTheme="majorEastAsia" w:hAnsiTheme="majorEastAsia"/>
        </w:rPr>
        <w:t>1、废水</w:t>
      </w:r>
    </w:p>
    <w:p w:rsidR="005D4A76" w:rsidRDefault="001843F8" w:rsidP="00A54E77">
      <w:pPr>
        <w:spacing w:line="520" w:lineRule="exact"/>
        <w:ind w:firstLine="480"/>
        <w:rPr>
          <w:rFonts w:asciiTheme="majorEastAsia" w:eastAsiaTheme="majorEastAsia" w:hAnsiTheme="majorEastAsia"/>
        </w:rPr>
      </w:pPr>
      <w:r>
        <w:rPr>
          <w:rFonts w:asciiTheme="majorEastAsia" w:eastAsiaTheme="majorEastAsia" w:hAnsiTheme="majorEastAsia"/>
        </w:rPr>
        <w:t>经监测，</w:t>
      </w:r>
      <w:r>
        <w:rPr>
          <w:rFonts w:asciiTheme="majorEastAsia" w:eastAsiaTheme="majorEastAsia" w:hAnsiTheme="majorEastAsia" w:hint="eastAsia"/>
        </w:rPr>
        <w:t>中国轻纺服装城已建生化池出口水质检测项目中化学需氧量、悬浮物、五日生化需氧量、石油类、氨氮排放浓度均满足《木洞污水处理厂接管水质标准》排放限值要求。</w:t>
      </w:r>
    </w:p>
    <w:p w:rsidR="005D4A76" w:rsidRDefault="001843F8" w:rsidP="00A54E77">
      <w:pPr>
        <w:spacing w:line="520" w:lineRule="exact"/>
        <w:ind w:firstLineChars="0" w:firstLine="480"/>
        <w:rPr>
          <w:rFonts w:asciiTheme="majorEastAsia" w:eastAsiaTheme="majorEastAsia" w:hAnsiTheme="majorEastAsia"/>
        </w:rPr>
      </w:pPr>
      <w:r>
        <w:rPr>
          <w:rFonts w:asciiTheme="majorEastAsia" w:eastAsiaTheme="majorEastAsia" w:hAnsiTheme="majorEastAsia"/>
        </w:rPr>
        <w:t>2</w:t>
      </w:r>
      <w:r>
        <w:rPr>
          <w:rFonts w:asciiTheme="majorEastAsia" w:eastAsiaTheme="majorEastAsia" w:hAnsiTheme="majorEastAsia" w:hint="eastAsia"/>
        </w:rPr>
        <w:t>、</w:t>
      </w:r>
      <w:r>
        <w:rPr>
          <w:rFonts w:asciiTheme="majorEastAsia" w:eastAsiaTheme="majorEastAsia" w:hAnsiTheme="majorEastAsia"/>
        </w:rPr>
        <w:t>废气</w:t>
      </w:r>
    </w:p>
    <w:p w:rsidR="005D4A76" w:rsidRDefault="001843F8" w:rsidP="00A54E77">
      <w:pPr>
        <w:spacing w:line="520" w:lineRule="exact"/>
        <w:ind w:firstLine="480"/>
        <w:rPr>
          <w:rFonts w:asciiTheme="majorEastAsia" w:eastAsiaTheme="majorEastAsia" w:hAnsiTheme="majorEastAsia"/>
          <w:bCs/>
        </w:rPr>
      </w:pPr>
      <w:r>
        <w:rPr>
          <w:rFonts w:asciiTheme="majorEastAsia" w:eastAsiaTheme="majorEastAsia" w:hAnsiTheme="majorEastAsia" w:hint="eastAsia"/>
          <w:bCs/>
        </w:rPr>
        <w:t>经监测，有组织排放废气检测项目中非甲烷总烃、颗粒物浓度、速率满足《大气污染物综合排放标准》（DB50/418-2016）中标准限值要求符合环保验收要求。</w:t>
      </w:r>
    </w:p>
    <w:p w:rsidR="005D4A76" w:rsidRDefault="001843F8" w:rsidP="00A54E77">
      <w:pPr>
        <w:spacing w:line="520" w:lineRule="exact"/>
        <w:ind w:firstLine="480"/>
        <w:rPr>
          <w:rFonts w:asciiTheme="majorEastAsia" w:eastAsiaTheme="majorEastAsia" w:hAnsiTheme="majorEastAsia"/>
        </w:rPr>
      </w:pPr>
      <w:r>
        <w:rPr>
          <w:rFonts w:asciiTheme="majorEastAsia" w:eastAsiaTheme="majorEastAsia" w:hAnsiTheme="majorEastAsia" w:hint="eastAsia"/>
          <w:bCs/>
        </w:rPr>
        <w:t>经监测，无组织排放的</w:t>
      </w:r>
      <w:r>
        <w:rPr>
          <w:rFonts w:asciiTheme="majorEastAsia" w:eastAsiaTheme="majorEastAsia" w:hAnsiTheme="majorEastAsia" w:hint="eastAsia"/>
        </w:rPr>
        <w:t>非甲烷总烃、颗粒物满足《大气污染物综合排放标准》DB50/418-2016表1中浓度限值要求，喷漆房外G3非甲烷总烃满足《挥发性有机物无组织排放控制标准》GB37822-2019表A.1中浓度限值要求。</w:t>
      </w:r>
    </w:p>
    <w:p w:rsidR="005D4A76" w:rsidRDefault="001843F8" w:rsidP="00A54E77">
      <w:pPr>
        <w:spacing w:line="520" w:lineRule="exact"/>
        <w:ind w:firstLineChars="0" w:firstLine="480"/>
        <w:rPr>
          <w:rFonts w:asciiTheme="majorEastAsia" w:eastAsiaTheme="majorEastAsia" w:hAnsiTheme="majorEastAsia"/>
        </w:rPr>
      </w:pPr>
      <w:r>
        <w:rPr>
          <w:rFonts w:asciiTheme="majorEastAsia" w:eastAsiaTheme="majorEastAsia" w:hAnsiTheme="majorEastAsia"/>
        </w:rPr>
        <w:t>3</w:t>
      </w:r>
      <w:r>
        <w:rPr>
          <w:rFonts w:asciiTheme="majorEastAsia" w:eastAsiaTheme="majorEastAsia" w:hAnsiTheme="majorEastAsia" w:hint="eastAsia"/>
        </w:rPr>
        <w:t>、</w:t>
      </w:r>
      <w:r>
        <w:rPr>
          <w:rFonts w:asciiTheme="majorEastAsia" w:eastAsiaTheme="majorEastAsia" w:hAnsiTheme="majorEastAsia"/>
        </w:rPr>
        <w:t>噪声</w:t>
      </w:r>
    </w:p>
    <w:p w:rsidR="005D4A76" w:rsidRDefault="001843F8" w:rsidP="00A54E77">
      <w:pPr>
        <w:spacing w:line="520" w:lineRule="exact"/>
        <w:ind w:firstLineChars="0" w:firstLine="480"/>
        <w:rPr>
          <w:rFonts w:asciiTheme="majorEastAsia" w:eastAsiaTheme="majorEastAsia" w:hAnsiTheme="majorEastAsia"/>
        </w:rPr>
      </w:pPr>
      <w:r>
        <w:rPr>
          <w:rFonts w:asciiTheme="majorEastAsia" w:eastAsiaTheme="majorEastAsia" w:hAnsiTheme="majorEastAsia"/>
        </w:rPr>
        <w:t>经监测，项目厂界噪声排放均</w:t>
      </w:r>
      <w:r>
        <w:rPr>
          <w:rFonts w:asciiTheme="majorEastAsia" w:eastAsiaTheme="majorEastAsia" w:hAnsiTheme="majorEastAsia" w:hint="eastAsia"/>
        </w:rPr>
        <w:t>符合《工业企业厂界环境噪声排放标准》（GB12348-2008)中表1工业企业厂界环境噪声排放限值的3类标准要求。</w:t>
      </w:r>
    </w:p>
    <w:p w:rsidR="005D4A76" w:rsidRDefault="001843F8" w:rsidP="00A54E77">
      <w:pPr>
        <w:spacing w:line="520" w:lineRule="exact"/>
        <w:ind w:firstLineChars="0" w:firstLine="480"/>
        <w:rPr>
          <w:rFonts w:ascii="宋体" w:hAnsi="宋体" w:cs="宋体"/>
        </w:rPr>
      </w:pPr>
      <w:r>
        <w:rPr>
          <w:rFonts w:ascii="宋体" w:hAnsi="宋体" w:cs="宋体" w:hint="eastAsia"/>
        </w:rPr>
        <w:t>（二）污染物排放总量</w:t>
      </w:r>
    </w:p>
    <w:p w:rsidR="005D4A76" w:rsidRDefault="001843F8" w:rsidP="00A54E77">
      <w:pPr>
        <w:pStyle w:val="Default1"/>
        <w:spacing w:line="520" w:lineRule="exact"/>
        <w:ind w:firstLineChars="200" w:firstLine="480"/>
        <w:rPr>
          <w:rFonts w:hAnsi="宋体"/>
          <w:color w:val="auto"/>
        </w:rPr>
      </w:pPr>
      <w:r>
        <w:rPr>
          <w:rFonts w:hAnsi="宋体" w:hint="eastAsia"/>
          <w:color w:val="auto"/>
        </w:rPr>
        <w:t>经核算，项目排放的非甲烷总烃、化学需氧量、氨氮满足环评提出的总量。环评报告表提出的颗粒物总量为0.007t/a，而根据监测报告计算实际排放0.1152t/a，即超过0.1119t/年。江苏省生态环境厅关于总量监测数据疑释：未增加产能或者弱化污染防治设施措施，仅仅因为环评测算有误导致实际排放量大于环评预测量的，本着实事求是的原则，可以在自主验收过程进行相应的说明，按照实际的排放总量予以验收。而本项目监测浓度及速率最大为1.4mg/m</w:t>
      </w:r>
      <w:r>
        <w:rPr>
          <w:rFonts w:hAnsi="宋体" w:hint="eastAsia"/>
          <w:color w:val="auto"/>
          <w:vertAlign w:val="superscript"/>
        </w:rPr>
        <w:t>3</w:t>
      </w:r>
      <w:r>
        <w:rPr>
          <w:rFonts w:hAnsi="宋体" w:hint="eastAsia"/>
          <w:color w:val="auto"/>
        </w:rPr>
        <w:t>、0.0105kg/h，远低于排放标准50mg/m</w:t>
      </w:r>
      <w:r>
        <w:rPr>
          <w:rFonts w:hAnsi="宋体" w:hint="eastAsia"/>
          <w:color w:val="auto"/>
          <w:vertAlign w:val="superscript"/>
        </w:rPr>
        <w:t>3</w:t>
      </w:r>
      <w:r>
        <w:rPr>
          <w:rFonts w:hAnsi="宋体" w:hint="eastAsia"/>
          <w:color w:val="auto"/>
        </w:rPr>
        <w:t>、1.28kg/h，对此，验收组按照实际的排放总量予以验收。</w:t>
      </w:r>
    </w:p>
    <w:p w:rsidR="005D4A76" w:rsidRDefault="001843F8" w:rsidP="00A54E77">
      <w:pPr>
        <w:spacing w:line="520" w:lineRule="exact"/>
        <w:ind w:firstLineChars="0" w:firstLine="480"/>
        <w:rPr>
          <w:rFonts w:ascii="宋体" w:hAnsi="宋体" w:cs="宋体"/>
          <w:b/>
          <w:bCs/>
        </w:rPr>
      </w:pPr>
      <w:r>
        <w:rPr>
          <w:rFonts w:ascii="宋体" w:hAnsi="宋体" w:cs="宋体" w:hint="eastAsia"/>
          <w:b/>
          <w:bCs/>
        </w:rPr>
        <w:t>五、环保管理情况</w:t>
      </w:r>
    </w:p>
    <w:p w:rsidR="005D4A76" w:rsidRDefault="001843F8" w:rsidP="00A54E77">
      <w:pPr>
        <w:spacing w:line="520" w:lineRule="exact"/>
        <w:ind w:firstLineChars="0" w:firstLine="480"/>
        <w:rPr>
          <w:rFonts w:asciiTheme="majorEastAsia" w:eastAsiaTheme="majorEastAsia" w:hAnsiTheme="majorEastAsia"/>
          <w:highlight w:val="yellow"/>
        </w:rPr>
      </w:pPr>
      <w:r>
        <w:rPr>
          <w:rFonts w:asciiTheme="majorEastAsia" w:eastAsiaTheme="majorEastAsia" w:hAnsiTheme="majorEastAsia"/>
        </w:rPr>
        <w:t>企业环保手续齐全，有环保档案。</w:t>
      </w:r>
    </w:p>
    <w:p w:rsidR="00A54E77" w:rsidRDefault="00A54E77" w:rsidP="00A54E77">
      <w:pPr>
        <w:spacing w:line="520" w:lineRule="exact"/>
        <w:ind w:firstLineChars="0" w:firstLine="480"/>
        <w:rPr>
          <w:rFonts w:asciiTheme="majorEastAsia" w:eastAsiaTheme="majorEastAsia" w:hAnsiTheme="majorEastAsia" w:hint="eastAsia"/>
          <w:b/>
          <w:bCs/>
        </w:rPr>
      </w:pPr>
    </w:p>
    <w:p w:rsidR="005D4A76" w:rsidRDefault="001843F8" w:rsidP="00A54E77">
      <w:pPr>
        <w:spacing w:line="520" w:lineRule="exact"/>
        <w:ind w:firstLineChars="0" w:firstLine="480"/>
        <w:rPr>
          <w:rFonts w:asciiTheme="majorEastAsia" w:eastAsiaTheme="majorEastAsia" w:hAnsiTheme="majorEastAsia"/>
          <w:b/>
          <w:bCs/>
        </w:rPr>
      </w:pPr>
      <w:r>
        <w:rPr>
          <w:rFonts w:asciiTheme="majorEastAsia" w:eastAsiaTheme="majorEastAsia" w:hAnsiTheme="majorEastAsia"/>
          <w:b/>
          <w:bCs/>
        </w:rPr>
        <w:t>六、结论</w:t>
      </w:r>
    </w:p>
    <w:p w:rsidR="005D4A76" w:rsidRDefault="001843F8" w:rsidP="00A54E77">
      <w:pPr>
        <w:spacing w:line="520" w:lineRule="exact"/>
        <w:ind w:firstLineChars="0" w:firstLine="0"/>
        <w:rPr>
          <w:rFonts w:asciiTheme="majorEastAsia" w:eastAsiaTheme="majorEastAsia" w:hAnsiTheme="majorEastAsia"/>
        </w:rPr>
      </w:pPr>
      <w:bookmarkStart w:id="4" w:name="_Hlk22838868"/>
      <w:bookmarkStart w:id="5" w:name="_Hlk22839120"/>
      <w:r>
        <w:rPr>
          <w:rFonts w:asciiTheme="majorEastAsia" w:eastAsiaTheme="majorEastAsia" w:hAnsiTheme="majorEastAsia"/>
        </w:rPr>
        <w:t xml:space="preserve">   </w:t>
      </w:r>
      <w:bookmarkEnd w:id="4"/>
      <w:bookmarkEnd w:id="5"/>
      <w:r>
        <w:rPr>
          <w:rFonts w:asciiTheme="majorEastAsia" w:eastAsiaTheme="majorEastAsia" w:hAnsiTheme="majorEastAsia" w:hint="eastAsia"/>
        </w:rPr>
        <w:t xml:space="preserve"> </w:t>
      </w:r>
      <w:r>
        <w:rPr>
          <w:rFonts w:asciiTheme="majorEastAsia" w:eastAsiaTheme="majorEastAsia" w:hAnsiTheme="majorEastAsia"/>
        </w:rPr>
        <w:t>项目环保措施</w:t>
      </w:r>
      <w:r>
        <w:rPr>
          <w:rFonts w:asciiTheme="majorEastAsia" w:eastAsiaTheme="majorEastAsia" w:hAnsiTheme="majorEastAsia" w:hint="eastAsia"/>
        </w:rPr>
        <w:t>已</w:t>
      </w:r>
      <w:r>
        <w:rPr>
          <w:rFonts w:asciiTheme="majorEastAsia" w:eastAsiaTheme="majorEastAsia" w:hAnsiTheme="majorEastAsia"/>
        </w:rPr>
        <w:t>按环评及</w:t>
      </w:r>
      <w:r>
        <w:rPr>
          <w:rFonts w:asciiTheme="majorEastAsia" w:eastAsiaTheme="majorEastAsia" w:hAnsiTheme="majorEastAsia" w:hint="eastAsia"/>
        </w:rPr>
        <w:t>批准书的</w:t>
      </w:r>
      <w:r>
        <w:rPr>
          <w:rFonts w:asciiTheme="majorEastAsia" w:eastAsiaTheme="majorEastAsia" w:hAnsiTheme="majorEastAsia"/>
        </w:rPr>
        <w:t>要求</w:t>
      </w:r>
      <w:r>
        <w:rPr>
          <w:rFonts w:asciiTheme="majorEastAsia" w:eastAsiaTheme="majorEastAsia" w:hAnsiTheme="majorEastAsia" w:hint="eastAsia"/>
        </w:rPr>
        <w:t>得到了</w:t>
      </w:r>
      <w:r>
        <w:rPr>
          <w:rFonts w:asciiTheme="majorEastAsia" w:eastAsiaTheme="majorEastAsia" w:hAnsiTheme="majorEastAsia"/>
        </w:rPr>
        <w:t>落实；</w:t>
      </w:r>
      <w:r w:rsidR="00A54E77">
        <w:rPr>
          <w:rFonts w:asciiTheme="majorEastAsia" w:eastAsiaTheme="majorEastAsia" w:hAnsiTheme="majorEastAsia" w:hint="eastAsia"/>
        </w:rPr>
        <w:t>排放的污染物能达标排放</w:t>
      </w:r>
      <w:r>
        <w:rPr>
          <w:rFonts w:asciiTheme="majorEastAsia" w:eastAsiaTheme="majorEastAsia" w:hAnsiTheme="majorEastAsia"/>
        </w:rPr>
        <w:t>，验收组认为，项目符合竣工环保验收要求，同意</w:t>
      </w:r>
      <w:r>
        <w:rPr>
          <w:rFonts w:asciiTheme="majorEastAsia" w:eastAsiaTheme="majorEastAsia" w:hAnsiTheme="majorEastAsia" w:hint="eastAsia"/>
        </w:rPr>
        <w:t>重庆沅呈模型设计服务有限公司“沙盘模型生产项目”</w:t>
      </w:r>
      <w:r>
        <w:rPr>
          <w:rFonts w:asciiTheme="majorEastAsia" w:eastAsiaTheme="majorEastAsia" w:hAnsiTheme="majorEastAsia"/>
        </w:rPr>
        <w:t>通过竣工环保验收。</w:t>
      </w:r>
    </w:p>
    <w:p w:rsidR="005D4A76" w:rsidRDefault="001843F8" w:rsidP="00A54E77">
      <w:pPr>
        <w:numPr>
          <w:ilvl w:val="0"/>
          <w:numId w:val="2"/>
        </w:numPr>
        <w:spacing w:line="520" w:lineRule="exact"/>
        <w:ind w:firstLineChars="0" w:firstLine="480"/>
        <w:rPr>
          <w:rFonts w:asciiTheme="majorEastAsia" w:eastAsiaTheme="majorEastAsia" w:hAnsiTheme="majorEastAsia"/>
          <w:b/>
          <w:bCs/>
        </w:rPr>
      </w:pPr>
      <w:r>
        <w:rPr>
          <w:rFonts w:asciiTheme="majorEastAsia" w:eastAsiaTheme="majorEastAsia" w:hAnsiTheme="majorEastAsia"/>
          <w:b/>
          <w:bCs/>
        </w:rPr>
        <w:t>后续整改要求及建议</w:t>
      </w:r>
    </w:p>
    <w:p w:rsidR="005D4A76" w:rsidRDefault="001843F8" w:rsidP="00A54E77">
      <w:pPr>
        <w:pStyle w:val="Default1"/>
        <w:spacing w:line="520" w:lineRule="exact"/>
      </w:pPr>
      <w:r>
        <w:rPr>
          <w:rFonts w:hint="eastAsia"/>
          <w:color w:val="auto"/>
        </w:rPr>
        <w:t xml:space="preserve">    完善废气排气筒及一般固废标牌，规范“环保档案”</w:t>
      </w:r>
      <w:r>
        <w:rPr>
          <w:rFonts w:hint="eastAsia"/>
        </w:rPr>
        <w:t>。</w:t>
      </w:r>
    </w:p>
    <w:bookmarkEnd w:id="1"/>
    <w:bookmarkEnd w:id="2"/>
    <w:bookmarkEnd w:id="3"/>
    <w:p w:rsidR="005D4A76" w:rsidRDefault="005D4A76" w:rsidP="00A54E77">
      <w:pPr>
        <w:adjustRightInd w:val="0"/>
        <w:snapToGrid w:val="0"/>
        <w:spacing w:line="520" w:lineRule="exact"/>
        <w:ind w:firstLineChars="0" w:firstLine="0"/>
        <w:rPr>
          <w:rFonts w:asciiTheme="majorEastAsia" w:eastAsiaTheme="majorEastAsia" w:hAnsiTheme="majorEastAsia"/>
        </w:rPr>
      </w:pPr>
    </w:p>
    <w:p w:rsidR="005D4A76" w:rsidRDefault="001843F8" w:rsidP="00A54E77">
      <w:pPr>
        <w:adjustRightInd w:val="0"/>
        <w:snapToGrid w:val="0"/>
        <w:spacing w:line="520" w:lineRule="exact"/>
        <w:ind w:firstLineChars="1150" w:firstLine="2760"/>
        <w:rPr>
          <w:rFonts w:asciiTheme="majorEastAsia" w:eastAsiaTheme="majorEastAsia" w:hAnsiTheme="majorEastAsia"/>
        </w:rPr>
      </w:pPr>
      <w:r>
        <w:rPr>
          <w:rFonts w:asciiTheme="majorEastAsia" w:eastAsiaTheme="majorEastAsia" w:hAnsiTheme="majorEastAsia"/>
        </w:rPr>
        <w:t>验收组：</w:t>
      </w:r>
    </w:p>
    <w:p w:rsidR="005D4A76" w:rsidRDefault="005D4A76" w:rsidP="00A54E77">
      <w:pPr>
        <w:adjustRightInd w:val="0"/>
        <w:snapToGrid w:val="0"/>
        <w:spacing w:line="520" w:lineRule="exact"/>
        <w:ind w:firstLineChars="700" w:firstLine="1680"/>
        <w:jc w:val="right"/>
        <w:rPr>
          <w:rFonts w:asciiTheme="majorEastAsia" w:eastAsiaTheme="majorEastAsia" w:hAnsiTheme="majorEastAsia"/>
        </w:rPr>
      </w:pPr>
    </w:p>
    <w:p w:rsidR="004C0B49" w:rsidRDefault="004C0B49" w:rsidP="00A54E77">
      <w:pPr>
        <w:adjustRightInd w:val="0"/>
        <w:snapToGrid w:val="0"/>
        <w:spacing w:line="520" w:lineRule="exact"/>
        <w:ind w:firstLineChars="0" w:firstLine="0"/>
        <w:jc w:val="right"/>
        <w:rPr>
          <w:rFonts w:asciiTheme="majorEastAsia" w:eastAsiaTheme="majorEastAsia" w:hAnsiTheme="majorEastAsia"/>
        </w:rPr>
      </w:pPr>
    </w:p>
    <w:p w:rsidR="005D4A76" w:rsidRDefault="001843F8" w:rsidP="00A54E77">
      <w:pPr>
        <w:adjustRightInd w:val="0"/>
        <w:snapToGrid w:val="0"/>
        <w:spacing w:line="520" w:lineRule="exact"/>
        <w:ind w:firstLineChars="0" w:firstLine="0"/>
        <w:jc w:val="right"/>
        <w:rPr>
          <w:rFonts w:asciiTheme="majorEastAsia" w:eastAsiaTheme="majorEastAsia" w:hAnsiTheme="majorEastAsia"/>
        </w:rPr>
      </w:pPr>
      <w:r>
        <w:rPr>
          <w:rFonts w:asciiTheme="majorEastAsia" w:eastAsiaTheme="majorEastAsia" w:hAnsiTheme="majorEastAsia"/>
        </w:rPr>
        <w:t>202</w:t>
      </w:r>
      <w:r>
        <w:rPr>
          <w:rFonts w:asciiTheme="majorEastAsia" w:eastAsiaTheme="majorEastAsia" w:hAnsiTheme="majorEastAsia" w:hint="eastAsia"/>
        </w:rPr>
        <w:t>4</w:t>
      </w:r>
      <w:r>
        <w:rPr>
          <w:rFonts w:asciiTheme="majorEastAsia" w:eastAsiaTheme="majorEastAsia" w:hAnsiTheme="majorEastAsia"/>
          <w:lang w:val="zh-CN"/>
        </w:rPr>
        <w:t>年</w:t>
      </w:r>
      <w:r>
        <w:rPr>
          <w:rFonts w:asciiTheme="majorEastAsia" w:eastAsiaTheme="majorEastAsia" w:hAnsiTheme="majorEastAsia" w:hint="eastAsia"/>
        </w:rPr>
        <w:t>9</w:t>
      </w:r>
      <w:r>
        <w:rPr>
          <w:rFonts w:asciiTheme="majorEastAsia" w:eastAsiaTheme="majorEastAsia" w:hAnsiTheme="majorEastAsia"/>
          <w:lang w:val="zh-CN"/>
        </w:rPr>
        <w:t>月</w:t>
      </w:r>
      <w:r>
        <w:rPr>
          <w:rFonts w:asciiTheme="majorEastAsia" w:eastAsiaTheme="majorEastAsia" w:hAnsiTheme="majorEastAsia" w:hint="eastAsia"/>
        </w:rPr>
        <w:t>24</w:t>
      </w:r>
      <w:r>
        <w:rPr>
          <w:rFonts w:asciiTheme="majorEastAsia" w:eastAsiaTheme="majorEastAsia" w:hAnsiTheme="majorEastAsia"/>
          <w:lang w:val="zh-CN"/>
        </w:rPr>
        <w:t>日</w:t>
      </w:r>
    </w:p>
    <w:sectPr w:rsidR="005D4A76" w:rsidSect="00A54E77">
      <w:headerReference w:type="even" r:id="rId8"/>
      <w:headerReference w:type="default" r:id="rId9"/>
      <w:footerReference w:type="even" r:id="rId10"/>
      <w:footerReference w:type="default" r:id="rId11"/>
      <w:headerReference w:type="first" r:id="rId12"/>
      <w:footerReference w:type="first" r:id="rId13"/>
      <w:pgSz w:w="11906" w:h="16838"/>
      <w:pgMar w:top="1361" w:right="1361" w:bottom="1304" w:left="1531" w:header="851" w:footer="680" w:gutter="0"/>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626F" w:rsidRDefault="0063626F" w:rsidP="004C0B49">
      <w:pPr>
        <w:spacing w:line="240" w:lineRule="auto"/>
        <w:ind w:firstLine="480"/>
      </w:pPr>
      <w:r>
        <w:separator/>
      </w:r>
    </w:p>
  </w:endnote>
  <w:endnote w:type="continuationSeparator" w:id="1">
    <w:p w:rsidR="0063626F" w:rsidRDefault="0063626F" w:rsidP="004C0B49">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erif">
    <w:altName w:val="Calibri"/>
    <w:charset w:val="00"/>
    <w:family w:val="auto"/>
    <w:pitch w:val="default"/>
    <w:sig w:usb0="00000000"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A76" w:rsidRDefault="005D4A76">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A76" w:rsidRDefault="001843F8">
    <w:pPr>
      <w:tabs>
        <w:tab w:val="decimal" w:pos="4395"/>
        <w:tab w:val="right" w:pos="8647"/>
        <w:tab w:val="right" w:pos="13467"/>
      </w:tabs>
      <w:ind w:firstLine="360"/>
      <w:rPr>
        <w:sz w:val="21"/>
        <w:szCs w:val="21"/>
      </w:rPr>
    </w:pPr>
    <w:r>
      <w:rPr>
        <w:sz w:val="18"/>
        <w:szCs w:val="18"/>
      </w:rPr>
      <w:tab/>
    </w:r>
    <w:r w:rsidR="00062291">
      <w:rPr>
        <w:sz w:val="21"/>
        <w:szCs w:val="21"/>
      </w:rPr>
      <w:fldChar w:fldCharType="begin"/>
    </w:r>
    <w:r>
      <w:rPr>
        <w:sz w:val="21"/>
        <w:szCs w:val="21"/>
      </w:rPr>
      <w:instrText xml:space="preserve"> PAGE   \* MERGEFORMAT </w:instrText>
    </w:r>
    <w:r w:rsidR="00062291">
      <w:rPr>
        <w:sz w:val="21"/>
        <w:szCs w:val="21"/>
      </w:rPr>
      <w:fldChar w:fldCharType="separate"/>
    </w:r>
    <w:r w:rsidR="00EE7FEE" w:rsidRPr="00EE7FEE">
      <w:rPr>
        <w:noProof/>
        <w:sz w:val="21"/>
        <w:szCs w:val="21"/>
        <w:lang w:val="zh-CN"/>
      </w:rPr>
      <w:t>4</w:t>
    </w:r>
    <w:r w:rsidR="00062291">
      <w:rPr>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A76" w:rsidRDefault="00062291">
    <w:pPr>
      <w:pStyle w:val="ae"/>
      <w:ind w:firstLine="480"/>
      <w:jc w:val="center"/>
      <w:rPr>
        <w:sz w:val="21"/>
        <w:szCs w:val="21"/>
      </w:rPr>
    </w:pPr>
    <w:r>
      <w:rPr>
        <w:sz w:val="21"/>
        <w:szCs w:val="21"/>
      </w:rPr>
      <w:fldChar w:fldCharType="begin"/>
    </w:r>
    <w:r w:rsidR="001843F8">
      <w:rPr>
        <w:sz w:val="21"/>
        <w:szCs w:val="21"/>
      </w:rPr>
      <w:instrText>PAGE   \* MERGEFORMAT</w:instrText>
    </w:r>
    <w:r>
      <w:rPr>
        <w:sz w:val="21"/>
        <w:szCs w:val="21"/>
      </w:rPr>
      <w:fldChar w:fldCharType="separate"/>
    </w:r>
    <w:r w:rsidR="00A54E77" w:rsidRPr="00A54E77">
      <w:rPr>
        <w:noProof/>
        <w:sz w:val="21"/>
        <w:szCs w:val="21"/>
        <w:lang w:val="zh-CN"/>
      </w:rPr>
      <w:t>1</w:t>
    </w:r>
    <w:r>
      <w:rPr>
        <w:sz w:val="21"/>
        <w:szCs w:val="21"/>
      </w:rPr>
      <w:fldChar w:fldCharType="end"/>
    </w:r>
  </w:p>
  <w:p w:rsidR="005D4A76" w:rsidRDefault="005D4A76">
    <w:pPr>
      <w:pStyle w:val="ae"/>
      <w:tabs>
        <w:tab w:val="clear" w:pos="4153"/>
        <w:tab w:val="clear" w:pos="8306"/>
        <w:tab w:val="center" w:pos="4395"/>
        <w:tab w:val="right" w:pos="864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626F" w:rsidRDefault="0063626F" w:rsidP="004C0B49">
      <w:pPr>
        <w:spacing w:line="240" w:lineRule="auto"/>
        <w:ind w:firstLine="480"/>
      </w:pPr>
      <w:r>
        <w:separator/>
      </w:r>
    </w:p>
  </w:footnote>
  <w:footnote w:type="continuationSeparator" w:id="1">
    <w:p w:rsidR="0063626F" w:rsidRDefault="0063626F" w:rsidP="004C0B49">
      <w:pPr>
        <w:spacing w:line="240" w:lineRule="auto"/>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A76" w:rsidRDefault="005D4A76">
    <w:pPr>
      <w:pStyle w:val="af"/>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A76" w:rsidRDefault="005D4A76" w:rsidP="00A54E77">
    <w:pPr>
      <w:pStyle w:val="af"/>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A76" w:rsidRDefault="005D4A76">
    <w:pPr>
      <w:pStyle w:val="af"/>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F26826"/>
    <w:multiLevelType w:val="singleLevel"/>
    <w:tmpl w:val="66F26826"/>
    <w:lvl w:ilvl="0">
      <w:start w:val="7"/>
      <w:numFmt w:val="chineseCounting"/>
      <w:suff w:val="nothing"/>
      <w:lvlText w:val="%1、"/>
      <w:lvlJc w:val="left"/>
    </w:lvl>
  </w:abstractNum>
  <w:abstractNum w:abstractNumId="1">
    <w:nsid w:val="66F26913"/>
    <w:multiLevelType w:val="singleLevel"/>
    <w:tmpl w:val="66F26913"/>
    <w:lvl w:ilvl="0">
      <w:start w:val="5"/>
      <w:numFmt w:val="chineseCounting"/>
      <w:suff w:val="nothing"/>
      <w:lvlText w:val="（%1）"/>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oNotTrackMoves/>
  <w:defaultTabStop w:val="420"/>
  <w:doNotHyphenateCaps/>
  <w:drawingGridHorizontalSpacing w:val="105"/>
  <w:drawingGridVerticalSpacing w:val="156"/>
  <w:noPunctuationKerning/>
  <w:characterSpacingControl w:val="compressPunctuation"/>
  <w:noLineBreaksAfter w:lang="zh-CN" w:val="([{·‘“〈《「『【〔〖（．［｛￡￥"/>
  <w:noLineBreaksBefore w:lang="zh-CN" w:val="!),.:;?]}¨·ˇˉ―‖’”…∶、。〃々〉》」』】〕〗！＂＇），．：；？］｀｜｝～￠"/>
  <w:doNotValidateAgainstSchema/>
  <w:doNotDemarcateInvalidXml/>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mmondata" w:val="eyJoZGlkIjoiYjYyYWZlZmI5YjVjMGZkNzA1ZWYzMTYwYzA1MGNlOWIifQ=="/>
  </w:docVars>
  <w:rsids>
    <w:rsidRoot w:val="00C66C5B"/>
    <w:rsid w:val="00000381"/>
    <w:rsid w:val="00000773"/>
    <w:rsid w:val="00000EB4"/>
    <w:rsid w:val="000016AB"/>
    <w:rsid w:val="000016C4"/>
    <w:rsid w:val="00003A52"/>
    <w:rsid w:val="00003D05"/>
    <w:rsid w:val="00004491"/>
    <w:rsid w:val="00005108"/>
    <w:rsid w:val="00006940"/>
    <w:rsid w:val="00007984"/>
    <w:rsid w:val="00010C4F"/>
    <w:rsid w:val="00012A2D"/>
    <w:rsid w:val="00012E19"/>
    <w:rsid w:val="000133D8"/>
    <w:rsid w:val="00014570"/>
    <w:rsid w:val="00015311"/>
    <w:rsid w:val="00016366"/>
    <w:rsid w:val="00017F91"/>
    <w:rsid w:val="00020845"/>
    <w:rsid w:val="0002151F"/>
    <w:rsid w:val="00021915"/>
    <w:rsid w:val="000225AE"/>
    <w:rsid w:val="00024815"/>
    <w:rsid w:val="00024DD6"/>
    <w:rsid w:val="00024ED5"/>
    <w:rsid w:val="000257F1"/>
    <w:rsid w:val="000272FB"/>
    <w:rsid w:val="0002760A"/>
    <w:rsid w:val="000302DF"/>
    <w:rsid w:val="00030565"/>
    <w:rsid w:val="00032497"/>
    <w:rsid w:val="00032E79"/>
    <w:rsid w:val="00033472"/>
    <w:rsid w:val="00035953"/>
    <w:rsid w:val="0003687C"/>
    <w:rsid w:val="00036926"/>
    <w:rsid w:val="000370E3"/>
    <w:rsid w:val="00037D2E"/>
    <w:rsid w:val="000401FD"/>
    <w:rsid w:val="000404A0"/>
    <w:rsid w:val="000407DD"/>
    <w:rsid w:val="00041BB4"/>
    <w:rsid w:val="000425E6"/>
    <w:rsid w:val="00042FE3"/>
    <w:rsid w:val="0004387C"/>
    <w:rsid w:val="00044433"/>
    <w:rsid w:val="00044B27"/>
    <w:rsid w:val="00045754"/>
    <w:rsid w:val="000458CB"/>
    <w:rsid w:val="00045E7D"/>
    <w:rsid w:val="00046DC5"/>
    <w:rsid w:val="00047702"/>
    <w:rsid w:val="000503B8"/>
    <w:rsid w:val="00050426"/>
    <w:rsid w:val="00050C7E"/>
    <w:rsid w:val="00050F21"/>
    <w:rsid w:val="00051953"/>
    <w:rsid w:val="00051C83"/>
    <w:rsid w:val="00051E1F"/>
    <w:rsid w:val="0005271C"/>
    <w:rsid w:val="000538E6"/>
    <w:rsid w:val="00053DF5"/>
    <w:rsid w:val="00054BB4"/>
    <w:rsid w:val="00055389"/>
    <w:rsid w:val="00055DDE"/>
    <w:rsid w:val="00056315"/>
    <w:rsid w:val="00056BB0"/>
    <w:rsid w:val="000573A8"/>
    <w:rsid w:val="000608A3"/>
    <w:rsid w:val="0006113E"/>
    <w:rsid w:val="00061880"/>
    <w:rsid w:val="00061EA3"/>
    <w:rsid w:val="00062291"/>
    <w:rsid w:val="000627D0"/>
    <w:rsid w:val="00063ACB"/>
    <w:rsid w:val="000640DE"/>
    <w:rsid w:val="00066017"/>
    <w:rsid w:val="000671C9"/>
    <w:rsid w:val="000709E9"/>
    <w:rsid w:val="00071377"/>
    <w:rsid w:val="00072225"/>
    <w:rsid w:val="00072E7C"/>
    <w:rsid w:val="000737ED"/>
    <w:rsid w:val="000743BA"/>
    <w:rsid w:val="00074689"/>
    <w:rsid w:val="00076333"/>
    <w:rsid w:val="00076753"/>
    <w:rsid w:val="000770A1"/>
    <w:rsid w:val="0007770D"/>
    <w:rsid w:val="00077F92"/>
    <w:rsid w:val="00077FC0"/>
    <w:rsid w:val="000800A9"/>
    <w:rsid w:val="00080B20"/>
    <w:rsid w:val="00080CB6"/>
    <w:rsid w:val="0008118C"/>
    <w:rsid w:val="000813D0"/>
    <w:rsid w:val="0008223B"/>
    <w:rsid w:val="0008244C"/>
    <w:rsid w:val="000839BD"/>
    <w:rsid w:val="0008495E"/>
    <w:rsid w:val="00084F93"/>
    <w:rsid w:val="00085105"/>
    <w:rsid w:val="00085F73"/>
    <w:rsid w:val="00086C1E"/>
    <w:rsid w:val="000878FB"/>
    <w:rsid w:val="00087D9D"/>
    <w:rsid w:val="000905AA"/>
    <w:rsid w:val="00091770"/>
    <w:rsid w:val="00091C60"/>
    <w:rsid w:val="000926FE"/>
    <w:rsid w:val="0009275F"/>
    <w:rsid w:val="00093824"/>
    <w:rsid w:val="00094504"/>
    <w:rsid w:val="0009550F"/>
    <w:rsid w:val="00095F54"/>
    <w:rsid w:val="00096911"/>
    <w:rsid w:val="000A1956"/>
    <w:rsid w:val="000A24BC"/>
    <w:rsid w:val="000A295F"/>
    <w:rsid w:val="000A2DCF"/>
    <w:rsid w:val="000A4107"/>
    <w:rsid w:val="000A46FB"/>
    <w:rsid w:val="000A4DB6"/>
    <w:rsid w:val="000A6774"/>
    <w:rsid w:val="000A71FC"/>
    <w:rsid w:val="000A72D4"/>
    <w:rsid w:val="000A7D78"/>
    <w:rsid w:val="000A7FD6"/>
    <w:rsid w:val="000B1392"/>
    <w:rsid w:val="000B1926"/>
    <w:rsid w:val="000B1DB5"/>
    <w:rsid w:val="000B2DE3"/>
    <w:rsid w:val="000B2F77"/>
    <w:rsid w:val="000B3E0F"/>
    <w:rsid w:val="000B3E71"/>
    <w:rsid w:val="000B4D4E"/>
    <w:rsid w:val="000B5E71"/>
    <w:rsid w:val="000B7755"/>
    <w:rsid w:val="000B7E6E"/>
    <w:rsid w:val="000C312B"/>
    <w:rsid w:val="000C40A1"/>
    <w:rsid w:val="000C4E40"/>
    <w:rsid w:val="000C5FBA"/>
    <w:rsid w:val="000C629F"/>
    <w:rsid w:val="000C7543"/>
    <w:rsid w:val="000C7BFD"/>
    <w:rsid w:val="000D1391"/>
    <w:rsid w:val="000D5AD7"/>
    <w:rsid w:val="000D78D8"/>
    <w:rsid w:val="000E1568"/>
    <w:rsid w:val="000E19F4"/>
    <w:rsid w:val="000E3535"/>
    <w:rsid w:val="000E3C8F"/>
    <w:rsid w:val="000E4747"/>
    <w:rsid w:val="000E5D53"/>
    <w:rsid w:val="000E7D65"/>
    <w:rsid w:val="000F06AD"/>
    <w:rsid w:val="000F0C17"/>
    <w:rsid w:val="000F0EDE"/>
    <w:rsid w:val="000F181F"/>
    <w:rsid w:val="000F1B6F"/>
    <w:rsid w:val="000F1C15"/>
    <w:rsid w:val="000F1EA1"/>
    <w:rsid w:val="000F2343"/>
    <w:rsid w:val="000F2D8D"/>
    <w:rsid w:val="000F327B"/>
    <w:rsid w:val="000F36E0"/>
    <w:rsid w:val="000F45E7"/>
    <w:rsid w:val="000F4BF4"/>
    <w:rsid w:val="000F4C88"/>
    <w:rsid w:val="000F53AA"/>
    <w:rsid w:val="000F7857"/>
    <w:rsid w:val="00100E3C"/>
    <w:rsid w:val="001011B9"/>
    <w:rsid w:val="00101AB4"/>
    <w:rsid w:val="00102C4F"/>
    <w:rsid w:val="0010363E"/>
    <w:rsid w:val="00103AEF"/>
    <w:rsid w:val="00106822"/>
    <w:rsid w:val="001073B3"/>
    <w:rsid w:val="00107961"/>
    <w:rsid w:val="00107CC1"/>
    <w:rsid w:val="00107FC1"/>
    <w:rsid w:val="00107FF3"/>
    <w:rsid w:val="00111137"/>
    <w:rsid w:val="00112EB7"/>
    <w:rsid w:val="00113EC8"/>
    <w:rsid w:val="00114250"/>
    <w:rsid w:val="00114FCD"/>
    <w:rsid w:val="00115497"/>
    <w:rsid w:val="001156E9"/>
    <w:rsid w:val="001158E2"/>
    <w:rsid w:val="0012152D"/>
    <w:rsid w:val="0012191F"/>
    <w:rsid w:val="001225A1"/>
    <w:rsid w:val="00122B8A"/>
    <w:rsid w:val="001233B0"/>
    <w:rsid w:val="00123CEF"/>
    <w:rsid w:val="00123D5F"/>
    <w:rsid w:val="001244FD"/>
    <w:rsid w:val="00124C87"/>
    <w:rsid w:val="00125FD4"/>
    <w:rsid w:val="0012742F"/>
    <w:rsid w:val="0012773A"/>
    <w:rsid w:val="00127A1A"/>
    <w:rsid w:val="00130592"/>
    <w:rsid w:val="00130686"/>
    <w:rsid w:val="00131745"/>
    <w:rsid w:val="001329A5"/>
    <w:rsid w:val="00132E0D"/>
    <w:rsid w:val="00136912"/>
    <w:rsid w:val="00136917"/>
    <w:rsid w:val="0013696C"/>
    <w:rsid w:val="00137361"/>
    <w:rsid w:val="001415EB"/>
    <w:rsid w:val="0014327E"/>
    <w:rsid w:val="00144755"/>
    <w:rsid w:val="00144B67"/>
    <w:rsid w:val="00146BF9"/>
    <w:rsid w:val="00146E49"/>
    <w:rsid w:val="00150094"/>
    <w:rsid w:val="001505C5"/>
    <w:rsid w:val="00151C86"/>
    <w:rsid w:val="00153889"/>
    <w:rsid w:val="00153A3E"/>
    <w:rsid w:val="001547F2"/>
    <w:rsid w:val="00154B7A"/>
    <w:rsid w:val="00154DB4"/>
    <w:rsid w:val="00155E0D"/>
    <w:rsid w:val="00156A0B"/>
    <w:rsid w:val="00156C03"/>
    <w:rsid w:val="00157831"/>
    <w:rsid w:val="00157D8A"/>
    <w:rsid w:val="0016012A"/>
    <w:rsid w:val="0016235D"/>
    <w:rsid w:val="001628C3"/>
    <w:rsid w:val="001652BE"/>
    <w:rsid w:val="0016588B"/>
    <w:rsid w:val="00165C13"/>
    <w:rsid w:val="00166A93"/>
    <w:rsid w:val="001716C1"/>
    <w:rsid w:val="00171F99"/>
    <w:rsid w:val="00172312"/>
    <w:rsid w:val="0017242A"/>
    <w:rsid w:val="00173920"/>
    <w:rsid w:val="00173B8E"/>
    <w:rsid w:val="001742DD"/>
    <w:rsid w:val="0017439E"/>
    <w:rsid w:val="00174C01"/>
    <w:rsid w:val="001760B0"/>
    <w:rsid w:val="00176BE9"/>
    <w:rsid w:val="0018122C"/>
    <w:rsid w:val="00183F68"/>
    <w:rsid w:val="001843F8"/>
    <w:rsid w:val="0018563F"/>
    <w:rsid w:val="00185C26"/>
    <w:rsid w:val="00185EA5"/>
    <w:rsid w:val="001864A4"/>
    <w:rsid w:val="00191151"/>
    <w:rsid w:val="0019131F"/>
    <w:rsid w:val="00191424"/>
    <w:rsid w:val="00193AD7"/>
    <w:rsid w:val="001944F9"/>
    <w:rsid w:val="001958BE"/>
    <w:rsid w:val="00195ECC"/>
    <w:rsid w:val="00196BA6"/>
    <w:rsid w:val="00196BF6"/>
    <w:rsid w:val="001976D9"/>
    <w:rsid w:val="00197D20"/>
    <w:rsid w:val="001A151D"/>
    <w:rsid w:val="001A154A"/>
    <w:rsid w:val="001A3946"/>
    <w:rsid w:val="001A3BFB"/>
    <w:rsid w:val="001A403D"/>
    <w:rsid w:val="001A40B8"/>
    <w:rsid w:val="001B0B33"/>
    <w:rsid w:val="001B10BF"/>
    <w:rsid w:val="001B16CC"/>
    <w:rsid w:val="001B2B6C"/>
    <w:rsid w:val="001B348C"/>
    <w:rsid w:val="001B3615"/>
    <w:rsid w:val="001B51D3"/>
    <w:rsid w:val="001B52DE"/>
    <w:rsid w:val="001B5636"/>
    <w:rsid w:val="001B5A04"/>
    <w:rsid w:val="001B62BA"/>
    <w:rsid w:val="001B78FF"/>
    <w:rsid w:val="001B7FDB"/>
    <w:rsid w:val="001C1A74"/>
    <w:rsid w:val="001C1D56"/>
    <w:rsid w:val="001C2A20"/>
    <w:rsid w:val="001C2AF6"/>
    <w:rsid w:val="001C3083"/>
    <w:rsid w:val="001C45D9"/>
    <w:rsid w:val="001C79C4"/>
    <w:rsid w:val="001C7A7C"/>
    <w:rsid w:val="001D0214"/>
    <w:rsid w:val="001D0834"/>
    <w:rsid w:val="001D1918"/>
    <w:rsid w:val="001D1A62"/>
    <w:rsid w:val="001D1C6F"/>
    <w:rsid w:val="001D3EBC"/>
    <w:rsid w:val="001D5761"/>
    <w:rsid w:val="001D5DCE"/>
    <w:rsid w:val="001E192C"/>
    <w:rsid w:val="001E1984"/>
    <w:rsid w:val="001E267A"/>
    <w:rsid w:val="001E2ADD"/>
    <w:rsid w:val="001E38A0"/>
    <w:rsid w:val="001E3E3D"/>
    <w:rsid w:val="001E55CD"/>
    <w:rsid w:val="001E65F4"/>
    <w:rsid w:val="001F03A9"/>
    <w:rsid w:val="001F0F8A"/>
    <w:rsid w:val="001F1BB6"/>
    <w:rsid w:val="001F2839"/>
    <w:rsid w:val="001F50B5"/>
    <w:rsid w:val="001F76A0"/>
    <w:rsid w:val="001F7E53"/>
    <w:rsid w:val="002017D5"/>
    <w:rsid w:val="00201F99"/>
    <w:rsid w:val="00201FAA"/>
    <w:rsid w:val="00202E99"/>
    <w:rsid w:val="002037EC"/>
    <w:rsid w:val="00205306"/>
    <w:rsid w:val="00205952"/>
    <w:rsid w:val="00207D22"/>
    <w:rsid w:val="002101EB"/>
    <w:rsid w:val="0021106E"/>
    <w:rsid w:val="00211FA0"/>
    <w:rsid w:val="002129C0"/>
    <w:rsid w:val="0021419B"/>
    <w:rsid w:val="00214319"/>
    <w:rsid w:val="00214A7D"/>
    <w:rsid w:val="00214D8C"/>
    <w:rsid w:val="002168F5"/>
    <w:rsid w:val="0021691A"/>
    <w:rsid w:val="002170F3"/>
    <w:rsid w:val="002212DA"/>
    <w:rsid w:val="00221E06"/>
    <w:rsid w:val="00223ACB"/>
    <w:rsid w:val="00225661"/>
    <w:rsid w:val="00225ABB"/>
    <w:rsid w:val="00227969"/>
    <w:rsid w:val="00227E8D"/>
    <w:rsid w:val="002316D3"/>
    <w:rsid w:val="00232986"/>
    <w:rsid w:val="0023346E"/>
    <w:rsid w:val="0023420C"/>
    <w:rsid w:val="002352FF"/>
    <w:rsid w:val="002356C1"/>
    <w:rsid w:val="00235A2E"/>
    <w:rsid w:val="00236A7B"/>
    <w:rsid w:val="0023797F"/>
    <w:rsid w:val="002402DF"/>
    <w:rsid w:val="00240C99"/>
    <w:rsid w:val="00240F89"/>
    <w:rsid w:val="00243656"/>
    <w:rsid w:val="00246BD5"/>
    <w:rsid w:val="0024748D"/>
    <w:rsid w:val="002505E6"/>
    <w:rsid w:val="0025108F"/>
    <w:rsid w:val="00252656"/>
    <w:rsid w:val="00255340"/>
    <w:rsid w:val="0025580A"/>
    <w:rsid w:val="00256222"/>
    <w:rsid w:val="00256D51"/>
    <w:rsid w:val="00261B8E"/>
    <w:rsid w:val="002626A4"/>
    <w:rsid w:val="00262A5C"/>
    <w:rsid w:val="0026364E"/>
    <w:rsid w:val="002641F3"/>
    <w:rsid w:val="00264401"/>
    <w:rsid w:val="002650B8"/>
    <w:rsid w:val="00265FF2"/>
    <w:rsid w:val="002673CC"/>
    <w:rsid w:val="00270302"/>
    <w:rsid w:val="00270589"/>
    <w:rsid w:val="00270EE7"/>
    <w:rsid w:val="00271B89"/>
    <w:rsid w:val="00272810"/>
    <w:rsid w:val="00272B36"/>
    <w:rsid w:val="002749C4"/>
    <w:rsid w:val="00274BE7"/>
    <w:rsid w:val="00274D3A"/>
    <w:rsid w:val="0027572F"/>
    <w:rsid w:val="00275AAC"/>
    <w:rsid w:val="002763C5"/>
    <w:rsid w:val="00277309"/>
    <w:rsid w:val="0028110F"/>
    <w:rsid w:val="0028266C"/>
    <w:rsid w:val="0028317E"/>
    <w:rsid w:val="00287F7E"/>
    <w:rsid w:val="00290B9B"/>
    <w:rsid w:val="00290BAE"/>
    <w:rsid w:val="00291067"/>
    <w:rsid w:val="00292B27"/>
    <w:rsid w:val="0029587F"/>
    <w:rsid w:val="00296080"/>
    <w:rsid w:val="0029629D"/>
    <w:rsid w:val="0029643D"/>
    <w:rsid w:val="00297434"/>
    <w:rsid w:val="002974B7"/>
    <w:rsid w:val="0029786C"/>
    <w:rsid w:val="00297953"/>
    <w:rsid w:val="00297AA2"/>
    <w:rsid w:val="002A1704"/>
    <w:rsid w:val="002A221C"/>
    <w:rsid w:val="002A26D3"/>
    <w:rsid w:val="002A3950"/>
    <w:rsid w:val="002A3E47"/>
    <w:rsid w:val="002A4A12"/>
    <w:rsid w:val="002A4ADA"/>
    <w:rsid w:val="002A50A3"/>
    <w:rsid w:val="002A53E1"/>
    <w:rsid w:val="002A64AA"/>
    <w:rsid w:val="002A6C8D"/>
    <w:rsid w:val="002A6EB9"/>
    <w:rsid w:val="002B0A97"/>
    <w:rsid w:val="002B0B73"/>
    <w:rsid w:val="002B0EA5"/>
    <w:rsid w:val="002B1E7A"/>
    <w:rsid w:val="002B2BE5"/>
    <w:rsid w:val="002B2EE8"/>
    <w:rsid w:val="002B39FB"/>
    <w:rsid w:val="002B4067"/>
    <w:rsid w:val="002B46CB"/>
    <w:rsid w:val="002B4C38"/>
    <w:rsid w:val="002B57C0"/>
    <w:rsid w:val="002B6128"/>
    <w:rsid w:val="002B6EC1"/>
    <w:rsid w:val="002B76E8"/>
    <w:rsid w:val="002C1017"/>
    <w:rsid w:val="002C12C8"/>
    <w:rsid w:val="002C1B24"/>
    <w:rsid w:val="002C31B5"/>
    <w:rsid w:val="002C42DD"/>
    <w:rsid w:val="002C496E"/>
    <w:rsid w:val="002C5795"/>
    <w:rsid w:val="002C7FD1"/>
    <w:rsid w:val="002D1B08"/>
    <w:rsid w:val="002D49C0"/>
    <w:rsid w:val="002D4E94"/>
    <w:rsid w:val="002D56CF"/>
    <w:rsid w:val="002D6387"/>
    <w:rsid w:val="002D66E8"/>
    <w:rsid w:val="002E1B59"/>
    <w:rsid w:val="002E551D"/>
    <w:rsid w:val="002E558A"/>
    <w:rsid w:val="002E686A"/>
    <w:rsid w:val="002E7166"/>
    <w:rsid w:val="002E7507"/>
    <w:rsid w:val="002F1DD0"/>
    <w:rsid w:val="002F2A17"/>
    <w:rsid w:val="002F2BFB"/>
    <w:rsid w:val="002F3C13"/>
    <w:rsid w:val="002F4B87"/>
    <w:rsid w:val="002F5907"/>
    <w:rsid w:val="002F6920"/>
    <w:rsid w:val="002F6944"/>
    <w:rsid w:val="002F69CD"/>
    <w:rsid w:val="002F7129"/>
    <w:rsid w:val="00300195"/>
    <w:rsid w:val="003010EB"/>
    <w:rsid w:val="00301934"/>
    <w:rsid w:val="00301D40"/>
    <w:rsid w:val="003021E8"/>
    <w:rsid w:val="00302ED7"/>
    <w:rsid w:val="003038F0"/>
    <w:rsid w:val="00304739"/>
    <w:rsid w:val="003073EF"/>
    <w:rsid w:val="003101BB"/>
    <w:rsid w:val="003110F8"/>
    <w:rsid w:val="00311723"/>
    <w:rsid w:val="00311F63"/>
    <w:rsid w:val="00312609"/>
    <w:rsid w:val="003127F0"/>
    <w:rsid w:val="00313D81"/>
    <w:rsid w:val="0031493D"/>
    <w:rsid w:val="00314B16"/>
    <w:rsid w:val="00314EDA"/>
    <w:rsid w:val="00316487"/>
    <w:rsid w:val="003168E6"/>
    <w:rsid w:val="0031703F"/>
    <w:rsid w:val="00320325"/>
    <w:rsid w:val="00320B5A"/>
    <w:rsid w:val="00320B6D"/>
    <w:rsid w:val="0032181D"/>
    <w:rsid w:val="00321D2C"/>
    <w:rsid w:val="00323E73"/>
    <w:rsid w:val="00325303"/>
    <w:rsid w:val="00325D69"/>
    <w:rsid w:val="00326524"/>
    <w:rsid w:val="003273F7"/>
    <w:rsid w:val="00327601"/>
    <w:rsid w:val="00327930"/>
    <w:rsid w:val="00327C36"/>
    <w:rsid w:val="003301DD"/>
    <w:rsid w:val="00330A26"/>
    <w:rsid w:val="00330B8D"/>
    <w:rsid w:val="00331711"/>
    <w:rsid w:val="003317C4"/>
    <w:rsid w:val="00331B13"/>
    <w:rsid w:val="00332899"/>
    <w:rsid w:val="00332A10"/>
    <w:rsid w:val="003330CB"/>
    <w:rsid w:val="00333150"/>
    <w:rsid w:val="003334CD"/>
    <w:rsid w:val="00333F77"/>
    <w:rsid w:val="0033430E"/>
    <w:rsid w:val="003350C2"/>
    <w:rsid w:val="00335498"/>
    <w:rsid w:val="00335635"/>
    <w:rsid w:val="00336427"/>
    <w:rsid w:val="00336C5A"/>
    <w:rsid w:val="00337621"/>
    <w:rsid w:val="00337759"/>
    <w:rsid w:val="003407CF"/>
    <w:rsid w:val="003408BB"/>
    <w:rsid w:val="0034099F"/>
    <w:rsid w:val="003410B3"/>
    <w:rsid w:val="003415D5"/>
    <w:rsid w:val="003447EC"/>
    <w:rsid w:val="003453B5"/>
    <w:rsid w:val="0034596C"/>
    <w:rsid w:val="00345F3B"/>
    <w:rsid w:val="00345FFF"/>
    <w:rsid w:val="003461E7"/>
    <w:rsid w:val="003462D0"/>
    <w:rsid w:val="003467C8"/>
    <w:rsid w:val="00347743"/>
    <w:rsid w:val="0035045B"/>
    <w:rsid w:val="003507CE"/>
    <w:rsid w:val="003524A9"/>
    <w:rsid w:val="003536BB"/>
    <w:rsid w:val="0035387F"/>
    <w:rsid w:val="00355787"/>
    <w:rsid w:val="00356036"/>
    <w:rsid w:val="00356F2F"/>
    <w:rsid w:val="00356F63"/>
    <w:rsid w:val="00360039"/>
    <w:rsid w:val="003600A0"/>
    <w:rsid w:val="003609D7"/>
    <w:rsid w:val="0036340F"/>
    <w:rsid w:val="0036465D"/>
    <w:rsid w:val="003661EE"/>
    <w:rsid w:val="003669C5"/>
    <w:rsid w:val="00366F18"/>
    <w:rsid w:val="00370362"/>
    <w:rsid w:val="00371337"/>
    <w:rsid w:val="00374608"/>
    <w:rsid w:val="00374951"/>
    <w:rsid w:val="00375567"/>
    <w:rsid w:val="00376D92"/>
    <w:rsid w:val="003807C5"/>
    <w:rsid w:val="00380857"/>
    <w:rsid w:val="00380A52"/>
    <w:rsid w:val="00380AAF"/>
    <w:rsid w:val="0038166E"/>
    <w:rsid w:val="0038220B"/>
    <w:rsid w:val="00383153"/>
    <w:rsid w:val="00384498"/>
    <w:rsid w:val="00384ADE"/>
    <w:rsid w:val="00385141"/>
    <w:rsid w:val="003857B3"/>
    <w:rsid w:val="0039008D"/>
    <w:rsid w:val="00390843"/>
    <w:rsid w:val="00390DC7"/>
    <w:rsid w:val="0039174C"/>
    <w:rsid w:val="00393093"/>
    <w:rsid w:val="00393C0D"/>
    <w:rsid w:val="003956D3"/>
    <w:rsid w:val="00396A4A"/>
    <w:rsid w:val="003A13DD"/>
    <w:rsid w:val="003A3306"/>
    <w:rsid w:val="003A7147"/>
    <w:rsid w:val="003A78BC"/>
    <w:rsid w:val="003A7CC4"/>
    <w:rsid w:val="003B0BD4"/>
    <w:rsid w:val="003B1279"/>
    <w:rsid w:val="003B2217"/>
    <w:rsid w:val="003B2955"/>
    <w:rsid w:val="003B4257"/>
    <w:rsid w:val="003B72F8"/>
    <w:rsid w:val="003C0340"/>
    <w:rsid w:val="003C0691"/>
    <w:rsid w:val="003C0E4D"/>
    <w:rsid w:val="003C10DA"/>
    <w:rsid w:val="003C18E3"/>
    <w:rsid w:val="003C1930"/>
    <w:rsid w:val="003C4874"/>
    <w:rsid w:val="003C4C66"/>
    <w:rsid w:val="003D09C8"/>
    <w:rsid w:val="003D248B"/>
    <w:rsid w:val="003D36E6"/>
    <w:rsid w:val="003D396F"/>
    <w:rsid w:val="003D3C9C"/>
    <w:rsid w:val="003D3DC8"/>
    <w:rsid w:val="003D437D"/>
    <w:rsid w:val="003D4835"/>
    <w:rsid w:val="003D5813"/>
    <w:rsid w:val="003D61AF"/>
    <w:rsid w:val="003D6464"/>
    <w:rsid w:val="003D79D8"/>
    <w:rsid w:val="003E33FD"/>
    <w:rsid w:val="003E366B"/>
    <w:rsid w:val="003E3791"/>
    <w:rsid w:val="003E4C55"/>
    <w:rsid w:val="003E53CB"/>
    <w:rsid w:val="003E5982"/>
    <w:rsid w:val="003E63C0"/>
    <w:rsid w:val="003E6BB1"/>
    <w:rsid w:val="003F124C"/>
    <w:rsid w:val="003F12E1"/>
    <w:rsid w:val="003F241F"/>
    <w:rsid w:val="003F4C8C"/>
    <w:rsid w:val="003F6ADA"/>
    <w:rsid w:val="003F7451"/>
    <w:rsid w:val="0040060D"/>
    <w:rsid w:val="0040079C"/>
    <w:rsid w:val="00401CDB"/>
    <w:rsid w:val="00401DA8"/>
    <w:rsid w:val="004035DD"/>
    <w:rsid w:val="004038A8"/>
    <w:rsid w:val="00403C64"/>
    <w:rsid w:val="00403D55"/>
    <w:rsid w:val="004043AC"/>
    <w:rsid w:val="0040563E"/>
    <w:rsid w:val="00405964"/>
    <w:rsid w:val="0040626B"/>
    <w:rsid w:val="00406B63"/>
    <w:rsid w:val="00407FBB"/>
    <w:rsid w:val="00410C8F"/>
    <w:rsid w:val="004118EA"/>
    <w:rsid w:val="0041437B"/>
    <w:rsid w:val="00415B15"/>
    <w:rsid w:val="00416615"/>
    <w:rsid w:val="00417779"/>
    <w:rsid w:val="0041777A"/>
    <w:rsid w:val="00417FB8"/>
    <w:rsid w:val="00420185"/>
    <w:rsid w:val="004218FA"/>
    <w:rsid w:val="0042246F"/>
    <w:rsid w:val="00422691"/>
    <w:rsid w:val="00422770"/>
    <w:rsid w:val="00423174"/>
    <w:rsid w:val="00423D20"/>
    <w:rsid w:val="00424390"/>
    <w:rsid w:val="00424757"/>
    <w:rsid w:val="00424798"/>
    <w:rsid w:val="00430E53"/>
    <w:rsid w:val="00430EB0"/>
    <w:rsid w:val="00430FA9"/>
    <w:rsid w:val="004315B1"/>
    <w:rsid w:val="004325B7"/>
    <w:rsid w:val="0043315B"/>
    <w:rsid w:val="00433CB4"/>
    <w:rsid w:val="0043552B"/>
    <w:rsid w:val="00436293"/>
    <w:rsid w:val="00436F3B"/>
    <w:rsid w:val="00436F5C"/>
    <w:rsid w:val="004372AE"/>
    <w:rsid w:val="00437D4F"/>
    <w:rsid w:val="0044095F"/>
    <w:rsid w:val="004410A9"/>
    <w:rsid w:val="00443312"/>
    <w:rsid w:val="0044346F"/>
    <w:rsid w:val="00444B52"/>
    <w:rsid w:val="00444E50"/>
    <w:rsid w:val="004460E5"/>
    <w:rsid w:val="0044626E"/>
    <w:rsid w:val="00446733"/>
    <w:rsid w:val="00446EF7"/>
    <w:rsid w:val="0045075C"/>
    <w:rsid w:val="00450C5E"/>
    <w:rsid w:val="0045143F"/>
    <w:rsid w:val="00451670"/>
    <w:rsid w:val="00452E29"/>
    <w:rsid w:val="0045565B"/>
    <w:rsid w:val="00461135"/>
    <w:rsid w:val="00461ECE"/>
    <w:rsid w:val="004624A1"/>
    <w:rsid w:val="00462819"/>
    <w:rsid w:val="0046282C"/>
    <w:rsid w:val="00463169"/>
    <w:rsid w:val="00463434"/>
    <w:rsid w:val="00463FF8"/>
    <w:rsid w:val="0046463D"/>
    <w:rsid w:val="004647D6"/>
    <w:rsid w:val="00464CB7"/>
    <w:rsid w:val="00465C28"/>
    <w:rsid w:val="0046794A"/>
    <w:rsid w:val="00471620"/>
    <w:rsid w:val="00471EA3"/>
    <w:rsid w:val="00472748"/>
    <w:rsid w:val="00472B7D"/>
    <w:rsid w:val="004741AE"/>
    <w:rsid w:val="00475A0D"/>
    <w:rsid w:val="00475FF0"/>
    <w:rsid w:val="0047612A"/>
    <w:rsid w:val="00476888"/>
    <w:rsid w:val="004776E1"/>
    <w:rsid w:val="00477EC9"/>
    <w:rsid w:val="004806E9"/>
    <w:rsid w:val="00480BC6"/>
    <w:rsid w:val="00480CFC"/>
    <w:rsid w:val="004819F3"/>
    <w:rsid w:val="00481E39"/>
    <w:rsid w:val="0048249D"/>
    <w:rsid w:val="00483352"/>
    <w:rsid w:val="00486670"/>
    <w:rsid w:val="00487449"/>
    <w:rsid w:val="00491090"/>
    <w:rsid w:val="00491CB9"/>
    <w:rsid w:val="00492A94"/>
    <w:rsid w:val="0049306E"/>
    <w:rsid w:val="00493AF2"/>
    <w:rsid w:val="00493FE3"/>
    <w:rsid w:val="00494FFA"/>
    <w:rsid w:val="0049562B"/>
    <w:rsid w:val="00495FB2"/>
    <w:rsid w:val="004962C3"/>
    <w:rsid w:val="00496CFE"/>
    <w:rsid w:val="004971FA"/>
    <w:rsid w:val="004A0007"/>
    <w:rsid w:val="004A03FF"/>
    <w:rsid w:val="004A0C12"/>
    <w:rsid w:val="004A18B7"/>
    <w:rsid w:val="004A1B95"/>
    <w:rsid w:val="004A456F"/>
    <w:rsid w:val="004A5142"/>
    <w:rsid w:val="004A5788"/>
    <w:rsid w:val="004A578D"/>
    <w:rsid w:val="004A58EB"/>
    <w:rsid w:val="004A6395"/>
    <w:rsid w:val="004A7337"/>
    <w:rsid w:val="004A7B5B"/>
    <w:rsid w:val="004B0561"/>
    <w:rsid w:val="004B222C"/>
    <w:rsid w:val="004B2674"/>
    <w:rsid w:val="004B32DB"/>
    <w:rsid w:val="004B41E9"/>
    <w:rsid w:val="004B510D"/>
    <w:rsid w:val="004B65A1"/>
    <w:rsid w:val="004B74DB"/>
    <w:rsid w:val="004C00CD"/>
    <w:rsid w:val="004C02B9"/>
    <w:rsid w:val="004C0B49"/>
    <w:rsid w:val="004C1AC5"/>
    <w:rsid w:val="004C2CCC"/>
    <w:rsid w:val="004C4532"/>
    <w:rsid w:val="004C4E82"/>
    <w:rsid w:val="004C50C5"/>
    <w:rsid w:val="004C61EC"/>
    <w:rsid w:val="004C66D4"/>
    <w:rsid w:val="004C6DE9"/>
    <w:rsid w:val="004C7425"/>
    <w:rsid w:val="004C78CE"/>
    <w:rsid w:val="004C7F24"/>
    <w:rsid w:val="004D0067"/>
    <w:rsid w:val="004D1794"/>
    <w:rsid w:val="004D1964"/>
    <w:rsid w:val="004D2040"/>
    <w:rsid w:val="004D4808"/>
    <w:rsid w:val="004D4A49"/>
    <w:rsid w:val="004D6B6D"/>
    <w:rsid w:val="004D6C6E"/>
    <w:rsid w:val="004D756E"/>
    <w:rsid w:val="004E1D95"/>
    <w:rsid w:val="004E23A7"/>
    <w:rsid w:val="004E40EF"/>
    <w:rsid w:val="004E47FF"/>
    <w:rsid w:val="004E4C51"/>
    <w:rsid w:val="004E560A"/>
    <w:rsid w:val="004E68A2"/>
    <w:rsid w:val="004E6CCA"/>
    <w:rsid w:val="004E7807"/>
    <w:rsid w:val="004F105D"/>
    <w:rsid w:val="004F1410"/>
    <w:rsid w:val="004F2134"/>
    <w:rsid w:val="004F2550"/>
    <w:rsid w:val="004F3D04"/>
    <w:rsid w:val="004F406E"/>
    <w:rsid w:val="004F4674"/>
    <w:rsid w:val="004F4B7A"/>
    <w:rsid w:val="004F4CB6"/>
    <w:rsid w:val="004F507E"/>
    <w:rsid w:val="004F5209"/>
    <w:rsid w:val="004F6554"/>
    <w:rsid w:val="004F7321"/>
    <w:rsid w:val="005004CE"/>
    <w:rsid w:val="00500D87"/>
    <w:rsid w:val="00500F20"/>
    <w:rsid w:val="005016C8"/>
    <w:rsid w:val="0050223C"/>
    <w:rsid w:val="005023AA"/>
    <w:rsid w:val="00502865"/>
    <w:rsid w:val="005041F3"/>
    <w:rsid w:val="00504F28"/>
    <w:rsid w:val="005102EB"/>
    <w:rsid w:val="00511230"/>
    <w:rsid w:val="00511A49"/>
    <w:rsid w:val="0051339A"/>
    <w:rsid w:val="005138DC"/>
    <w:rsid w:val="00514560"/>
    <w:rsid w:val="0051471F"/>
    <w:rsid w:val="00514ABA"/>
    <w:rsid w:val="00514D86"/>
    <w:rsid w:val="00515EBB"/>
    <w:rsid w:val="00516589"/>
    <w:rsid w:val="00520032"/>
    <w:rsid w:val="0052178F"/>
    <w:rsid w:val="005217F9"/>
    <w:rsid w:val="00521AD2"/>
    <w:rsid w:val="00522FB9"/>
    <w:rsid w:val="00523BA8"/>
    <w:rsid w:val="00523E69"/>
    <w:rsid w:val="00524767"/>
    <w:rsid w:val="00526452"/>
    <w:rsid w:val="005265A9"/>
    <w:rsid w:val="0052760C"/>
    <w:rsid w:val="005308C4"/>
    <w:rsid w:val="00530D13"/>
    <w:rsid w:val="0053269D"/>
    <w:rsid w:val="00534BB7"/>
    <w:rsid w:val="00535040"/>
    <w:rsid w:val="005358DF"/>
    <w:rsid w:val="00535A7A"/>
    <w:rsid w:val="005376AF"/>
    <w:rsid w:val="00537DDD"/>
    <w:rsid w:val="00540FBA"/>
    <w:rsid w:val="005413E3"/>
    <w:rsid w:val="00543C33"/>
    <w:rsid w:val="00545759"/>
    <w:rsid w:val="00546D71"/>
    <w:rsid w:val="005479C0"/>
    <w:rsid w:val="005479F5"/>
    <w:rsid w:val="005511CC"/>
    <w:rsid w:val="00553094"/>
    <w:rsid w:val="00553956"/>
    <w:rsid w:val="00554113"/>
    <w:rsid w:val="00554B2D"/>
    <w:rsid w:val="00554C31"/>
    <w:rsid w:val="00556683"/>
    <w:rsid w:val="00556AD1"/>
    <w:rsid w:val="00557E36"/>
    <w:rsid w:val="005600B1"/>
    <w:rsid w:val="0056012A"/>
    <w:rsid w:val="005604AB"/>
    <w:rsid w:val="005613D3"/>
    <w:rsid w:val="0056174E"/>
    <w:rsid w:val="00561E4B"/>
    <w:rsid w:val="005622D9"/>
    <w:rsid w:val="005634F8"/>
    <w:rsid w:val="005636EF"/>
    <w:rsid w:val="00564B36"/>
    <w:rsid w:val="005659CF"/>
    <w:rsid w:val="00565FAC"/>
    <w:rsid w:val="00566952"/>
    <w:rsid w:val="00566D58"/>
    <w:rsid w:val="00566DF4"/>
    <w:rsid w:val="00567F35"/>
    <w:rsid w:val="005716B9"/>
    <w:rsid w:val="00571A5C"/>
    <w:rsid w:val="00575A71"/>
    <w:rsid w:val="00575C59"/>
    <w:rsid w:val="00576A9F"/>
    <w:rsid w:val="005772D0"/>
    <w:rsid w:val="00577C62"/>
    <w:rsid w:val="00580D29"/>
    <w:rsid w:val="00582A7D"/>
    <w:rsid w:val="005831D1"/>
    <w:rsid w:val="0058347F"/>
    <w:rsid w:val="0058435C"/>
    <w:rsid w:val="005848C5"/>
    <w:rsid w:val="00584E85"/>
    <w:rsid w:val="0058543D"/>
    <w:rsid w:val="00585ABD"/>
    <w:rsid w:val="00585EB7"/>
    <w:rsid w:val="0058688D"/>
    <w:rsid w:val="005903FE"/>
    <w:rsid w:val="00590E5E"/>
    <w:rsid w:val="00591E27"/>
    <w:rsid w:val="005927E5"/>
    <w:rsid w:val="00592A74"/>
    <w:rsid w:val="00595482"/>
    <w:rsid w:val="005955D1"/>
    <w:rsid w:val="005956F5"/>
    <w:rsid w:val="00596BD2"/>
    <w:rsid w:val="00596D48"/>
    <w:rsid w:val="00597D18"/>
    <w:rsid w:val="005A1C90"/>
    <w:rsid w:val="005A1D18"/>
    <w:rsid w:val="005A1E04"/>
    <w:rsid w:val="005A20DD"/>
    <w:rsid w:val="005A262C"/>
    <w:rsid w:val="005A2E1C"/>
    <w:rsid w:val="005A5EEE"/>
    <w:rsid w:val="005B09B0"/>
    <w:rsid w:val="005B1F3E"/>
    <w:rsid w:val="005B2159"/>
    <w:rsid w:val="005B5A70"/>
    <w:rsid w:val="005C0982"/>
    <w:rsid w:val="005C1520"/>
    <w:rsid w:val="005C19E4"/>
    <w:rsid w:val="005C1A1A"/>
    <w:rsid w:val="005C1C22"/>
    <w:rsid w:val="005C21B1"/>
    <w:rsid w:val="005C491C"/>
    <w:rsid w:val="005C4E65"/>
    <w:rsid w:val="005C57D1"/>
    <w:rsid w:val="005C5A80"/>
    <w:rsid w:val="005C61EA"/>
    <w:rsid w:val="005C67A2"/>
    <w:rsid w:val="005C7D20"/>
    <w:rsid w:val="005C7D6C"/>
    <w:rsid w:val="005D00A8"/>
    <w:rsid w:val="005D1AB3"/>
    <w:rsid w:val="005D2269"/>
    <w:rsid w:val="005D26C0"/>
    <w:rsid w:val="005D310C"/>
    <w:rsid w:val="005D36B8"/>
    <w:rsid w:val="005D4A76"/>
    <w:rsid w:val="005D5184"/>
    <w:rsid w:val="005D5A4B"/>
    <w:rsid w:val="005D7BF1"/>
    <w:rsid w:val="005E1829"/>
    <w:rsid w:val="005E1F01"/>
    <w:rsid w:val="005E24C4"/>
    <w:rsid w:val="005E34FA"/>
    <w:rsid w:val="005E3A45"/>
    <w:rsid w:val="005E5687"/>
    <w:rsid w:val="005E6299"/>
    <w:rsid w:val="005E6AEF"/>
    <w:rsid w:val="005E6DE0"/>
    <w:rsid w:val="005E7866"/>
    <w:rsid w:val="005F0378"/>
    <w:rsid w:val="005F088E"/>
    <w:rsid w:val="005F0E48"/>
    <w:rsid w:val="005F2DEF"/>
    <w:rsid w:val="005F39FA"/>
    <w:rsid w:val="005F3C27"/>
    <w:rsid w:val="005F3EB7"/>
    <w:rsid w:val="005F7397"/>
    <w:rsid w:val="005F76C4"/>
    <w:rsid w:val="005F7ED2"/>
    <w:rsid w:val="006007EA"/>
    <w:rsid w:val="006012E0"/>
    <w:rsid w:val="00601522"/>
    <w:rsid w:val="00601F68"/>
    <w:rsid w:val="00604CC5"/>
    <w:rsid w:val="00604D78"/>
    <w:rsid w:val="006064BD"/>
    <w:rsid w:val="00606E9F"/>
    <w:rsid w:val="00607139"/>
    <w:rsid w:val="0060740B"/>
    <w:rsid w:val="00610CB9"/>
    <w:rsid w:val="00612BFE"/>
    <w:rsid w:val="0061318E"/>
    <w:rsid w:val="0061327E"/>
    <w:rsid w:val="00613672"/>
    <w:rsid w:val="00613991"/>
    <w:rsid w:val="00614B6C"/>
    <w:rsid w:val="00614C04"/>
    <w:rsid w:val="0061506F"/>
    <w:rsid w:val="00615724"/>
    <w:rsid w:val="00620FCD"/>
    <w:rsid w:val="00622781"/>
    <w:rsid w:val="00622A92"/>
    <w:rsid w:val="00622CDB"/>
    <w:rsid w:val="006240FF"/>
    <w:rsid w:val="00625180"/>
    <w:rsid w:val="006252E7"/>
    <w:rsid w:val="0062576A"/>
    <w:rsid w:val="00630494"/>
    <w:rsid w:val="00630527"/>
    <w:rsid w:val="00631306"/>
    <w:rsid w:val="006315E2"/>
    <w:rsid w:val="00631B95"/>
    <w:rsid w:val="00634306"/>
    <w:rsid w:val="00634B2F"/>
    <w:rsid w:val="006351EB"/>
    <w:rsid w:val="006353F8"/>
    <w:rsid w:val="0063626F"/>
    <w:rsid w:val="006369DE"/>
    <w:rsid w:val="0063709E"/>
    <w:rsid w:val="00637D74"/>
    <w:rsid w:val="00643719"/>
    <w:rsid w:val="00644129"/>
    <w:rsid w:val="0064424B"/>
    <w:rsid w:val="006447F9"/>
    <w:rsid w:val="00644A0A"/>
    <w:rsid w:val="00644CF8"/>
    <w:rsid w:val="00644FAC"/>
    <w:rsid w:val="00646365"/>
    <w:rsid w:val="00646ABA"/>
    <w:rsid w:val="00647262"/>
    <w:rsid w:val="006506B9"/>
    <w:rsid w:val="00651646"/>
    <w:rsid w:val="00651A43"/>
    <w:rsid w:val="00651C88"/>
    <w:rsid w:val="00652FED"/>
    <w:rsid w:val="00653045"/>
    <w:rsid w:val="00653354"/>
    <w:rsid w:val="00655B68"/>
    <w:rsid w:val="006573A1"/>
    <w:rsid w:val="00660359"/>
    <w:rsid w:val="00660CDD"/>
    <w:rsid w:val="0066190D"/>
    <w:rsid w:val="006619C0"/>
    <w:rsid w:val="00662211"/>
    <w:rsid w:val="00662741"/>
    <w:rsid w:val="00663267"/>
    <w:rsid w:val="00664CF2"/>
    <w:rsid w:val="006650AB"/>
    <w:rsid w:val="00665254"/>
    <w:rsid w:val="0066613A"/>
    <w:rsid w:val="00666181"/>
    <w:rsid w:val="006668C2"/>
    <w:rsid w:val="00666CF8"/>
    <w:rsid w:val="00667AAA"/>
    <w:rsid w:val="0067099A"/>
    <w:rsid w:val="00670C8A"/>
    <w:rsid w:val="0067313A"/>
    <w:rsid w:val="006743BE"/>
    <w:rsid w:val="006748D1"/>
    <w:rsid w:val="00674C3B"/>
    <w:rsid w:val="00675B78"/>
    <w:rsid w:val="006767CF"/>
    <w:rsid w:val="00676DB9"/>
    <w:rsid w:val="006802C3"/>
    <w:rsid w:val="00680311"/>
    <w:rsid w:val="0068183C"/>
    <w:rsid w:val="00682B73"/>
    <w:rsid w:val="0068431D"/>
    <w:rsid w:val="0068536C"/>
    <w:rsid w:val="006862F2"/>
    <w:rsid w:val="00686EFF"/>
    <w:rsid w:val="00686F96"/>
    <w:rsid w:val="006908C3"/>
    <w:rsid w:val="00690FC6"/>
    <w:rsid w:val="006913FD"/>
    <w:rsid w:val="006918A3"/>
    <w:rsid w:val="006969D9"/>
    <w:rsid w:val="00697626"/>
    <w:rsid w:val="006A1A21"/>
    <w:rsid w:val="006A2CCE"/>
    <w:rsid w:val="006A350B"/>
    <w:rsid w:val="006A48FF"/>
    <w:rsid w:val="006A5146"/>
    <w:rsid w:val="006A550B"/>
    <w:rsid w:val="006A7337"/>
    <w:rsid w:val="006A7781"/>
    <w:rsid w:val="006A799B"/>
    <w:rsid w:val="006B1CFD"/>
    <w:rsid w:val="006B2D59"/>
    <w:rsid w:val="006B3DE4"/>
    <w:rsid w:val="006B4BEC"/>
    <w:rsid w:val="006B4FF9"/>
    <w:rsid w:val="006B5DA7"/>
    <w:rsid w:val="006B6427"/>
    <w:rsid w:val="006B67CA"/>
    <w:rsid w:val="006C0F31"/>
    <w:rsid w:val="006C140E"/>
    <w:rsid w:val="006C1BAE"/>
    <w:rsid w:val="006C4706"/>
    <w:rsid w:val="006C6ECE"/>
    <w:rsid w:val="006C7251"/>
    <w:rsid w:val="006C789B"/>
    <w:rsid w:val="006D0306"/>
    <w:rsid w:val="006D1540"/>
    <w:rsid w:val="006D1E41"/>
    <w:rsid w:val="006D297C"/>
    <w:rsid w:val="006D327F"/>
    <w:rsid w:val="006D3D47"/>
    <w:rsid w:val="006D3D4C"/>
    <w:rsid w:val="006D4BEF"/>
    <w:rsid w:val="006D4C5D"/>
    <w:rsid w:val="006D5087"/>
    <w:rsid w:val="006D513E"/>
    <w:rsid w:val="006D514D"/>
    <w:rsid w:val="006D53FF"/>
    <w:rsid w:val="006D5789"/>
    <w:rsid w:val="006D5865"/>
    <w:rsid w:val="006D5935"/>
    <w:rsid w:val="006D5B0F"/>
    <w:rsid w:val="006D6135"/>
    <w:rsid w:val="006D619B"/>
    <w:rsid w:val="006D634E"/>
    <w:rsid w:val="006D71DE"/>
    <w:rsid w:val="006D798D"/>
    <w:rsid w:val="006E13A5"/>
    <w:rsid w:val="006E1850"/>
    <w:rsid w:val="006E1D2F"/>
    <w:rsid w:val="006E2722"/>
    <w:rsid w:val="006E2F11"/>
    <w:rsid w:val="006E312B"/>
    <w:rsid w:val="006E5DA8"/>
    <w:rsid w:val="006E66E7"/>
    <w:rsid w:val="006F0066"/>
    <w:rsid w:val="006F0B97"/>
    <w:rsid w:val="006F0E5B"/>
    <w:rsid w:val="006F11B3"/>
    <w:rsid w:val="006F13FB"/>
    <w:rsid w:val="006F1AF5"/>
    <w:rsid w:val="006F1E5A"/>
    <w:rsid w:val="006F218C"/>
    <w:rsid w:val="006F350C"/>
    <w:rsid w:val="006F3599"/>
    <w:rsid w:val="006F3B81"/>
    <w:rsid w:val="006F4258"/>
    <w:rsid w:val="006F4D9E"/>
    <w:rsid w:val="006F5914"/>
    <w:rsid w:val="006F6D7E"/>
    <w:rsid w:val="006F7E11"/>
    <w:rsid w:val="00702BE8"/>
    <w:rsid w:val="00703052"/>
    <w:rsid w:val="00704559"/>
    <w:rsid w:val="00705213"/>
    <w:rsid w:val="0070602F"/>
    <w:rsid w:val="00706411"/>
    <w:rsid w:val="00707B98"/>
    <w:rsid w:val="00710F44"/>
    <w:rsid w:val="00711622"/>
    <w:rsid w:val="007119D1"/>
    <w:rsid w:val="007125E5"/>
    <w:rsid w:val="0071270F"/>
    <w:rsid w:val="00712A3F"/>
    <w:rsid w:val="00713F28"/>
    <w:rsid w:val="00713FFD"/>
    <w:rsid w:val="007146DD"/>
    <w:rsid w:val="00715914"/>
    <w:rsid w:val="0071593B"/>
    <w:rsid w:val="0071624B"/>
    <w:rsid w:val="007219F8"/>
    <w:rsid w:val="00721D51"/>
    <w:rsid w:val="0072423D"/>
    <w:rsid w:val="00725126"/>
    <w:rsid w:val="00726D25"/>
    <w:rsid w:val="00731E7C"/>
    <w:rsid w:val="00732562"/>
    <w:rsid w:val="007330EF"/>
    <w:rsid w:val="00734256"/>
    <w:rsid w:val="00736448"/>
    <w:rsid w:val="00736652"/>
    <w:rsid w:val="00736C40"/>
    <w:rsid w:val="00736DA7"/>
    <w:rsid w:val="0073713E"/>
    <w:rsid w:val="007375A8"/>
    <w:rsid w:val="00740192"/>
    <w:rsid w:val="0074090A"/>
    <w:rsid w:val="007416F0"/>
    <w:rsid w:val="00742398"/>
    <w:rsid w:val="0074328C"/>
    <w:rsid w:val="00743BF2"/>
    <w:rsid w:val="007449A7"/>
    <w:rsid w:val="0074510E"/>
    <w:rsid w:val="00745D11"/>
    <w:rsid w:val="007504F9"/>
    <w:rsid w:val="00751426"/>
    <w:rsid w:val="00753102"/>
    <w:rsid w:val="00754069"/>
    <w:rsid w:val="00755137"/>
    <w:rsid w:val="007564AF"/>
    <w:rsid w:val="00757F6C"/>
    <w:rsid w:val="0076169D"/>
    <w:rsid w:val="00761E23"/>
    <w:rsid w:val="00762AA9"/>
    <w:rsid w:val="00762AB3"/>
    <w:rsid w:val="007635C0"/>
    <w:rsid w:val="00763707"/>
    <w:rsid w:val="00763B2B"/>
    <w:rsid w:val="00763DA8"/>
    <w:rsid w:val="00763F74"/>
    <w:rsid w:val="00764FC5"/>
    <w:rsid w:val="00765248"/>
    <w:rsid w:val="00765C12"/>
    <w:rsid w:val="00767524"/>
    <w:rsid w:val="0076785E"/>
    <w:rsid w:val="00767BFB"/>
    <w:rsid w:val="00770465"/>
    <w:rsid w:val="00771321"/>
    <w:rsid w:val="00771A7F"/>
    <w:rsid w:val="0077208C"/>
    <w:rsid w:val="007726CC"/>
    <w:rsid w:val="007731A5"/>
    <w:rsid w:val="00773D4A"/>
    <w:rsid w:val="00775627"/>
    <w:rsid w:val="00775F46"/>
    <w:rsid w:val="00776998"/>
    <w:rsid w:val="00780642"/>
    <w:rsid w:val="00780CE2"/>
    <w:rsid w:val="00782495"/>
    <w:rsid w:val="0078267C"/>
    <w:rsid w:val="007831DC"/>
    <w:rsid w:val="0078509D"/>
    <w:rsid w:val="0078543C"/>
    <w:rsid w:val="0078573D"/>
    <w:rsid w:val="0078593C"/>
    <w:rsid w:val="00786ED2"/>
    <w:rsid w:val="00787039"/>
    <w:rsid w:val="00787B0F"/>
    <w:rsid w:val="00790CD0"/>
    <w:rsid w:val="007912B0"/>
    <w:rsid w:val="007916D4"/>
    <w:rsid w:val="00791A53"/>
    <w:rsid w:val="00791D8C"/>
    <w:rsid w:val="007922D0"/>
    <w:rsid w:val="007945A9"/>
    <w:rsid w:val="007954D3"/>
    <w:rsid w:val="00795AD7"/>
    <w:rsid w:val="00796119"/>
    <w:rsid w:val="00796D8F"/>
    <w:rsid w:val="007A12C3"/>
    <w:rsid w:val="007A1B8E"/>
    <w:rsid w:val="007A1EE9"/>
    <w:rsid w:val="007A226D"/>
    <w:rsid w:val="007A3683"/>
    <w:rsid w:val="007A45CB"/>
    <w:rsid w:val="007A4B58"/>
    <w:rsid w:val="007A68FE"/>
    <w:rsid w:val="007A6FA0"/>
    <w:rsid w:val="007B1A8D"/>
    <w:rsid w:val="007B1CD2"/>
    <w:rsid w:val="007B239F"/>
    <w:rsid w:val="007B2DB4"/>
    <w:rsid w:val="007B3A10"/>
    <w:rsid w:val="007B4563"/>
    <w:rsid w:val="007B5A35"/>
    <w:rsid w:val="007B5DB5"/>
    <w:rsid w:val="007B63CD"/>
    <w:rsid w:val="007B72F5"/>
    <w:rsid w:val="007B75B3"/>
    <w:rsid w:val="007B7918"/>
    <w:rsid w:val="007C0D6E"/>
    <w:rsid w:val="007C1D6E"/>
    <w:rsid w:val="007C2068"/>
    <w:rsid w:val="007C22FD"/>
    <w:rsid w:val="007C23EC"/>
    <w:rsid w:val="007C2418"/>
    <w:rsid w:val="007C38AA"/>
    <w:rsid w:val="007C392B"/>
    <w:rsid w:val="007C4D9C"/>
    <w:rsid w:val="007C5C5D"/>
    <w:rsid w:val="007C770E"/>
    <w:rsid w:val="007D19F5"/>
    <w:rsid w:val="007D255B"/>
    <w:rsid w:val="007D3626"/>
    <w:rsid w:val="007D6FD9"/>
    <w:rsid w:val="007D71D4"/>
    <w:rsid w:val="007D7786"/>
    <w:rsid w:val="007E1D88"/>
    <w:rsid w:val="007E2CE4"/>
    <w:rsid w:val="007E34E3"/>
    <w:rsid w:val="007E3636"/>
    <w:rsid w:val="007E6805"/>
    <w:rsid w:val="007E74D4"/>
    <w:rsid w:val="007F0227"/>
    <w:rsid w:val="007F197F"/>
    <w:rsid w:val="007F1B47"/>
    <w:rsid w:val="007F26A6"/>
    <w:rsid w:val="007F2736"/>
    <w:rsid w:val="007F4C3B"/>
    <w:rsid w:val="007F5944"/>
    <w:rsid w:val="007F6043"/>
    <w:rsid w:val="007F6D78"/>
    <w:rsid w:val="007F7065"/>
    <w:rsid w:val="0080370F"/>
    <w:rsid w:val="0080527C"/>
    <w:rsid w:val="0081037D"/>
    <w:rsid w:val="00810594"/>
    <w:rsid w:val="008117BE"/>
    <w:rsid w:val="00811EAB"/>
    <w:rsid w:val="00812485"/>
    <w:rsid w:val="00812905"/>
    <w:rsid w:val="0081390B"/>
    <w:rsid w:val="00814011"/>
    <w:rsid w:val="008168FF"/>
    <w:rsid w:val="00817FB9"/>
    <w:rsid w:val="00820396"/>
    <w:rsid w:val="00820E4B"/>
    <w:rsid w:val="00823863"/>
    <w:rsid w:val="00827769"/>
    <w:rsid w:val="00827AB5"/>
    <w:rsid w:val="00830AB8"/>
    <w:rsid w:val="00831698"/>
    <w:rsid w:val="008317E9"/>
    <w:rsid w:val="00832027"/>
    <w:rsid w:val="00832241"/>
    <w:rsid w:val="0083319B"/>
    <w:rsid w:val="00833649"/>
    <w:rsid w:val="00833E04"/>
    <w:rsid w:val="00834F2F"/>
    <w:rsid w:val="0083527E"/>
    <w:rsid w:val="008357E9"/>
    <w:rsid w:val="008365AA"/>
    <w:rsid w:val="00837B4F"/>
    <w:rsid w:val="0084302A"/>
    <w:rsid w:val="00843257"/>
    <w:rsid w:val="00843ADD"/>
    <w:rsid w:val="008505C2"/>
    <w:rsid w:val="0085069B"/>
    <w:rsid w:val="0085114D"/>
    <w:rsid w:val="00851507"/>
    <w:rsid w:val="008524D5"/>
    <w:rsid w:val="008537D0"/>
    <w:rsid w:val="008538B7"/>
    <w:rsid w:val="008544E6"/>
    <w:rsid w:val="0085469D"/>
    <w:rsid w:val="00854F0D"/>
    <w:rsid w:val="00856795"/>
    <w:rsid w:val="00856B65"/>
    <w:rsid w:val="00856C46"/>
    <w:rsid w:val="00860025"/>
    <w:rsid w:val="008602BA"/>
    <w:rsid w:val="008608E8"/>
    <w:rsid w:val="00860F43"/>
    <w:rsid w:val="0086101E"/>
    <w:rsid w:val="00861B97"/>
    <w:rsid w:val="00863A7A"/>
    <w:rsid w:val="00865056"/>
    <w:rsid w:val="008670CC"/>
    <w:rsid w:val="008675FC"/>
    <w:rsid w:val="008676B1"/>
    <w:rsid w:val="00870887"/>
    <w:rsid w:val="008720BA"/>
    <w:rsid w:val="00872C3B"/>
    <w:rsid w:val="0087337F"/>
    <w:rsid w:val="0087395D"/>
    <w:rsid w:val="0087420C"/>
    <w:rsid w:val="00875C4C"/>
    <w:rsid w:val="00877156"/>
    <w:rsid w:val="00877BCF"/>
    <w:rsid w:val="00877BF1"/>
    <w:rsid w:val="00877FC9"/>
    <w:rsid w:val="00880376"/>
    <w:rsid w:val="00881986"/>
    <w:rsid w:val="0088205A"/>
    <w:rsid w:val="00882445"/>
    <w:rsid w:val="0088263A"/>
    <w:rsid w:val="00882AD1"/>
    <w:rsid w:val="008831EA"/>
    <w:rsid w:val="00883724"/>
    <w:rsid w:val="00885BF6"/>
    <w:rsid w:val="00887B6C"/>
    <w:rsid w:val="00887D44"/>
    <w:rsid w:val="00890C99"/>
    <w:rsid w:val="00891515"/>
    <w:rsid w:val="00891630"/>
    <w:rsid w:val="008917BF"/>
    <w:rsid w:val="0089238E"/>
    <w:rsid w:val="0089240F"/>
    <w:rsid w:val="0089307D"/>
    <w:rsid w:val="00893A15"/>
    <w:rsid w:val="00894601"/>
    <w:rsid w:val="00894D41"/>
    <w:rsid w:val="00895D27"/>
    <w:rsid w:val="00896079"/>
    <w:rsid w:val="00897762"/>
    <w:rsid w:val="008A0182"/>
    <w:rsid w:val="008A0608"/>
    <w:rsid w:val="008A1EBA"/>
    <w:rsid w:val="008A281E"/>
    <w:rsid w:val="008A3479"/>
    <w:rsid w:val="008A355E"/>
    <w:rsid w:val="008A3DA6"/>
    <w:rsid w:val="008A45E9"/>
    <w:rsid w:val="008A4A18"/>
    <w:rsid w:val="008A566E"/>
    <w:rsid w:val="008A627F"/>
    <w:rsid w:val="008A6601"/>
    <w:rsid w:val="008A7662"/>
    <w:rsid w:val="008A7C85"/>
    <w:rsid w:val="008B1337"/>
    <w:rsid w:val="008B1593"/>
    <w:rsid w:val="008B27B2"/>
    <w:rsid w:val="008B3776"/>
    <w:rsid w:val="008B39F1"/>
    <w:rsid w:val="008B3A4E"/>
    <w:rsid w:val="008B3AB9"/>
    <w:rsid w:val="008B4099"/>
    <w:rsid w:val="008B4FD8"/>
    <w:rsid w:val="008B5597"/>
    <w:rsid w:val="008B5E7E"/>
    <w:rsid w:val="008B6F23"/>
    <w:rsid w:val="008C11C9"/>
    <w:rsid w:val="008C1314"/>
    <w:rsid w:val="008C15A5"/>
    <w:rsid w:val="008C176D"/>
    <w:rsid w:val="008C1F62"/>
    <w:rsid w:val="008C3BAC"/>
    <w:rsid w:val="008C3F64"/>
    <w:rsid w:val="008C4AC9"/>
    <w:rsid w:val="008C667E"/>
    <w:rsid w:val="008C7042"/>
    <w:rsid w:val="008C7184"/>
    <w:rsid w:val="008C7CC2"/>
    <w:rsid w:val="008D01B3"/>
    <w:rsid w:val="008D1DB3"/>
    <w:rsid w:val="008D1E8E"/>
    <w:rsid w:val="008D282A"/>
    <w:rsid w:val="008D2F19"/>
    <w:rsid w:val="008D5060"/>
    <w:rsid w:val="008D50D6"/>
    <w:rsid w:val="008D650F"/>
    <w:rsid w:val="008D660B"/>
    <w:rsid w:val="008E0C07"/>
    <w:rsid w:val="008E0FC2"/>
    <w:rsid w:val="008E19B0"/>
    <w:rsid w:val="008E1AE0"/>
    <w:rsid w:val="008E3E35"/>
    <w:rsid w:val="008E3E66"/>
    <w:rsid w:val="008E4F61"/>
    <w:rsid w:val="008F007B"/>
    <w:rsid w:val="008F0361"/>
    <w:rsid w:val="008F0622"/>
    <w:rsid w:val="008F0B42"/>
    <w:rsid w:val="008F0E07"/>
    <w:rsid w:val="008F1004"/>
    <w:rsid w:val="008F14EA"/>
    <w:rsid w:val="008F20AF"/>
    <w:rsid w:val="008F22D4"/>
    <w:rsid w:val="008F28AC"/>
    <w:rsid w:val="008F2B1E"/>
    <w:rsid w:val="008F389E"/>
    <w:rsid w:val="008F52D8"/>
    <w:rsid w:val="008F566A"/>
    <w:rsid w:val="008F7C8D"/>
    <w:rsid w:val="00900082"/>
    <w:rsid w:val="009016F8"/>
    <w:rsid w:val="00901C59"/>
    <w:rsid w:val="00901DBC"/>
    <w:rsid w:val="00902C18"/>
    <w:rsid w:val="00903A4B"/>
    <w:rsid w:val="00903E92"/>
    <w:rsid w:val="00903ECE"/>
    <w:rsid w:val="0090456A"/>
    <w:rsid w:val="00904CA0"/>
    <w:rsid w:val="00905748"/>
    <w:rsid w:val="00905B1D"/>
    <w:rsid w:val="00905D61"/>
    <w:rsid w:val="0090670B"/>
    <w:rsid w:val="00906D14"/>
    <w:rsid w:val="0090700A"/>
    <w:rsid w:val="00911042"/>
    <w:rsid w:val="00913D00"/>
    <w:rsid w:val="00913E28"/>
    <w:rsid w:val="0091429F"/>
    <w:rsid w:val="00920477"/>
    <w:rsid w:val="009207F6"/>
    <w:rsid w:val="00922808"/>
    <w:rsid w:val="00922DC5"/>
    <w:rsid w:val="009230A9"/>
    <w:rsid w:val="009240FF"/>
    <w:rsid w:val="00924C33"/>
    <w:rsid w:val="0092540F"/>
    <w:rsid w:val="00927849"/>
    <w:rsid w:val="009279F6"/>
    <w:rsid w:val="00930AEA"/>
    <w:rsid w:val="009315BA"/>
    <w:rsid w:val="00932D9B"/>
    <w:rsid w:val="00933CB1"/>
    <w:rsid w:val="00934BE2"/>
    <w:rsid w:val="009366AE"/>
    <w:rsid w:val="0093787E"/>
    <w:rsid w:val="00940F37"/>
    <w:rsid w:val="0094140A"/>
    <w:rsid w:val="009417B8"/>
    <w:rsid w:val="0094204C"/>
    <w:rsid w:val="009421B2"/>
    <w:rsid w:val="009449C9"/>
    <w:rsid w:val="0094556A"/>
    <w:rsid w:val="009467B5"/>
    <w:rsid w:val="00946F5B"/>
    <w:rsid w:val="0095023B"/>
    <w:rsid w:val="00950BBD"/>
    <w:rsid w:val="009511E1"/>
    <w:rsid w:val="00951718"/>
    <w:rsid w:val="00952724"/>
    <w:rsid w:val="00955559"/>
    <w:rsid w:val="00963925"/>
    <w:rsid w:val="00965F09"/>
    <w:rsid w:val="00967205"/>
    <w:rsid w:val="0096780E"/>
    <w:rsid w:val="0097034F"/>
    <w:rsid w:val="0097066C"/>
    <w:rsid w:val="0097094B"/>
    <w:rsid w:val="00971758"/>
    <w:rsid w:val="00971870"/>
    <w:rsid w:val="0097305E"/>
    <w:rsid w:val="00973FD6"/>
    <w:rsid w:val="0097449D"/>
    <w:rsid w:val="00974A4A"/>
    <w:rsid w:val="00975EC5"/>
    <w:rsid w:val="00977744"/>
    <w:rsid w:val="00977E3A"/>
    <w:rsid w:val="0098056B"/>
    <w:rsid w:val="00981F1F"/>
    <w:rsid w:val="00983C25"/>
    <w:rsid w:val="0098456C"/>
    <w:rsid w:val="0098458D"/>
    <w:rsid w:val="009855B7"/>
    <w:rsid w:val="00985FD4"/>
    <w:rsid w:val="0098624A"/>
    <w:rsid w:val="00986954"/>
    <w:rsid w:val="00986F7C"/>
    <w:rsid w:val="00987C07"/>
    <w:rsid w:val="00987EE5"/>
    <w:rsid w:val="00990ABD"/>
    <w:rsid w:val="00991F4E"/>
    <w:rsid w:val="00993028"/>
    <w:rsid w:val="00993541"/>
    <w:rsid w:val="00993710"/>
    <w:rsid w:val="00993F57"/>
    <w:rsid w:val="0099405F"/>
    <w:rsid w:val="00994D83"/>
    <w:rsid w:val="00997E0C"/>
    <w:rsid w:val="00997EA9"/>
    <w:rsid w:val="009A0725"/>
    <w:rsid w:val="009A0B97"/>
    <w:rsid w:val="009A2D4C"/>
    <w:rsid w:val="009A4B27"/>
    <w:rsid w:val="009A5362"/>
    <w:rsid w:val="009A5374"/>
    <w:rsid w:val="009A59DE"/>
    <w:rsid w:val="009A5C11"/>
    <w:rsid w:val="009A66F3"/>
    <w:rsid w:val="009B02F9"/>
    <w:rsid w:val="009B09BC"/>
    <w:rsid w:val="009B3865"/>
    <w:rsid w:val="009B3B46"/>
    <w:rsid w:val="009B4737"/>
    <w:rsid w:val="009B4A50"/>
    <w:rsid w:val="009B4C71"/>
    <w:rsid w:val="009B5169"/>
    <w:rsid w:val="009B7919"/>
    <w:rsid w:val="009C09E9"/>
    <w:rsid w:val="009C190E"/>
    <w:rsid w:val="009C1BBF"/>
    <w:rsid w:val="009C1BF1"/>
    <w:rsid w:val="009C272C"/>
    <w:rsid w:val="009C57A4"/>
    <w:rsid w:val="009C5E5B"/>
    <w:rsid w:val="009C7025"/>
    <w:rsid w:val="009D00DA"/>
    <w:rsid w:val="009D06EA"/>
    <w:rsid w:val="009D0828"/>
    <w:rsid w:val="009D12BA"/>
    <w:rsid w:val="009D1641"/>
    <w:rsid w:val="009D1A61"/>
    <w:rsid w:val="009D2142"/>
    <w:rsid w:val="009D3B0A"/>
    <w:rsid w:val="009D5C5A"/>
    <w:rsid w:val="009D6635"/>
    <w:rsid w:val="009E01CA"/>
    <w:rsid w:val="009E14D2"/>
    <w:rsid w:val="009E1A63"/>
    <w:rsid w:val="009E2866"/>
    <w:rsid w:val="009E2F2D"/>
    <w:rsid w:val="009E40E2"/>
    <w:rsid w:val="009E4A31"/>
    <w:rsid w:val="009E4FAF"/>
    <w:rsid w:val="009E54DD"/>
    <w:rsid w:val="009E76A4"/>
    <w:rsid w:val="009E7A40"/>
    <w:rsid w:val="009E7E68"/>
    <w:rsid w:val="009F166E"/>
    <w:rsid w:val="009F1731"/>
    <w:rsid w:val="009F4C15"/>
    <w:rsid w:val="009F707A"/>
    <w:rsid w:val="009F7E75"/>
    <w:rsid w:val="00A00D7E"/>
    <w:rsid w:val="00A010BE"/>
    <w:rsid w:val="00A0165F"/>
    <w:rsid w:val="00A01680"/>
    <w:rsid w:val="00A023F6"/>
    <w:rsid w:val="00A0350B"/>
    <w:rsid w:val="00A05287"/>
    <w:rsid w:val="00A05B04"/>
    <w:rsid w:val="00A063DA"/>
    <w:rsid w:val="00A06D24"/>
    <w:rsid w:val="00A122F0"/>
    <w:rsid w:val="00A139C7"/>
    <w:rsid w:val="00A144ED"/>
    <w:rsid w:val="00A17F50"/>
    <w:rsid w:val="00A2127F"/>
    <w:rsid w:val="00A2304A"/>
    <w:rsid w:val="00A24B49"/>
    <w:rsid w:val="00A24E2E"/>
    <w:rsid w:val="00A25FAF"/>
    <w:rsid w:val="00A26739"/>
    <w:rsid w:val="00A26A22"/>
    <w:rsid w:val="00A273EE"/>
    <w:rsid w:val="00A303F9"/>
    <w:rsid w:val="00A31F56"/>
    <w:rsid w:val="00A322A2"/>
    <w:rsid w:val="00A33BA6"/>
    <w:rsid w:val="00A33DB5"/>
    <w:rsid w:val="00A34DE8"/>
    <w:rsid w:val="00A34F44"/>
    <w:rsid w:val="00A37314"/>
    <w:rsid w:val="00A409E7"/>
    <w:rsid w:val="00A41AB3"/>
    <w:rsid w:val="00A42625"/>
    <w:rsid w:val="00A42D01"/>
    <w:rsid w:val="00A42EFA"/>
    <w:rsid w:val="00A42FBD"/>
    <w:rsid w:val="00A433FE"/>
    <w:rsid w:val="00A43D25"/>
    <w:rsid w:val="00A45AFD"/>
    <w:rsid w:val="00A46A82"/>
    <w:rsid w:val="00A47E87"/>
    <w:rsid w:val="00A513B8"/>
    <w:rsid w:val="00A5399A"/>
    <w:rsid w:val="00A53E58"/>
    <w:rsid w:val="00A543ED"/>
    <w:rsid w:val="00A54E77"/>
    <w:rsid w:val="00A54E8C"/>
    <w:rsid w:val="00A55222"/>
    <w:rsid w:val="00A554B0"/>
    <w:rsid w:val="00A5596D"/>
    <w:rsid w:val="00A56458"/>
    <w:rsid w:val="00A56DAB"/>
    <w:rsid w:val="00A57156"/>
    <w:rsid w:val="00A57182"/>
    <w:rsid w:val="00A5756E"/>
    <w:rsid w:val="00A600D1"/>
    <w:rsid w:val="00A602D2"/>
    <w:rsid w:val="00A607C9"/>
    <w:rsid w:val="00A6085F"/>
    <w:rsid w:val="00A61D93"/>
    <w:rsid w:val="00A63DAD"/>
    <w:rsid w:val="00A63E2F"/>
    <w:rsid w:val="00A63FAC"/>
    <w:rsid w:val="00A641FE"/>
    <w:rsid w:val="00A64508"/>
    <w:rsid w:val="00A65360"/>
    <w:rsid w:val="00A668C5"/>
    <w:rsid w:val="00A66974"/>
    <w:rsid w:val="00A716AE"/>
    <w:rsid w:val="00A72197"/>
    <w:rsid w:val="00A733F6"/>
    <w:rsid w:val="00A764D2"/>
    <w:rsid w:val="00A76891"/>
    <w:rsid w:val="00A77022"/>
    <w:rsid w:val="00A7794C"/>
    <w:rsid w:val="00A77B86"/>
    <w:rsid w:val="00A77CE2"/>
    <w:rsid w:val="00A80272"/>
    <w:rsid w:val="00A81BEA"/>
    <w:rsid w:val="00A83B23"/>
    <w:rsid w:val="00A85A4E"/>
    <w:rsid w:val="00A85D22"/>
    <w:rsid w:val="00A8634E"/>
    <w:rsid w:val="00A91399"/>
    <w:rsid w:val="00A91994"/>
    <w:rsid w:val="00A93136"/>
    <w:rsid w:val="00A940E9"/>
    <w:rsid w:val="00A955C4"/>
    <w:rsid w:val="00A95A16"/>
    <w:rsid w:val="00A95A4A"/>
    <w:rsid w:val="00A96196"/>
    <w:rsid w:val="00A96F9A"/>
    <w:rsid w:val="00AA0DC1"/>
    <w:rsid w:val="00AA1493"/>
    <w:rsid w:val="00AA17EE"/>
    <w:rsid w:val="00AA1C0C"/>
    <w:rsid w:val="00AA5703"/>
    <w:rsid w:val="00AA6BAF"/>
    <w:rsid w:val="00AA6C5D"/>
    <w:rsid w:val="00AA6E58"/>
    <w:rsid w:val="00AA75C4"/>
    <w:rsid w:val="00AB1A59"/>
    <w:rsid w:val="00AB2025"/>
    <w:rsid w:val="00AB2BF5"/>
    <w:rsid w:val="00AB2E40"/>
    <w:rsid w:val="00AB31DA"/>
    <w:rsid w:val="00AB3898"/>
    <w:rsid w:val="00AB3F0E"/>
    <w:rsid w:val="00AB4883"/>
    <w:rsid w:val="00AB49C2"/>
    <w:rsid w:val="00AB4CCC"/>
    <w:rsid w:val="00AB6AC8"/>
    <w:rsid w:val="00AC027E"/>
    <w:rsid w:val="00AC0306"/>
    <w:rsid w:val="00AC102E"/>
    <w:rsid w:val="00AC1FB6"/>
    <w:rsid w:val="00AC52AC"/>
    <w:rsid w:val="00AC6CA6"/>
    <w:rsid w:val="00AC767A"/>
    <w:rsid w:val="00AC79B0"/>
    <w:rsid w:val="00AD0D07"/>
    <w:rsid w:val="00AD1E17"/>
    <w:rsid w:val="00AD1E53"/>
    <w:rsid w:val="00AD2365"/>
    <w:rsid w:val="00AD30EF"/>
    <w:rsid w:val="00AD4027"/>
    <w:rsid w:val="00AD4752"/>
    <w:rsid w:val="00AD5F1A"/>
    <w:rsid w:val="00AE06EC"/>
    <w:rsid w:val="00AE14E8"/>
    <w:rsid w:val="00AE150D"/>
    <w:rsid w:val="00AE1A33"/>
    <w:rsid w:val="00AE2979"/>
    <w:rsid w:val="00AE3162"/>
    <w:rsid w:val="00AE4458"/>
    <w:rsid w:val="00AE473E"/>
    <w:rsid w:val="00AE4741"/>
    <w:rsid w:val="00AE56DC"/>
    <w:rsid w:val="00AE60F7"/>
    <w:rsid w:val="00AE6A59"/>
    <w:rsid w:val="00AE7234"/>
    <w:rsid w:val="00AE76F1"/>
    <w:rsid w:val="00AE7E1D"/>
    <w:rsid w:val="00AF179B"/>
    <w:rsid w:val="00AF3DB8"/>
    <w:rsid w:val="00AF4250"/>
    <w:rsid w:val="00AF4DC8"/>
    <w:rsid w:val="00AF6177"/>
    <w:rsid w:val="00AF6745"/>
    <w:rsid w:val="00AF699C"/>
    <w:rsid w:val="00AF758D"/>
    <w:rsid w:val="00B0145D"/>
    <w:rsid w:val="00B027E8"/>
    <w:rsid w:val="00B03613"/>
    <w:rsid w:val="00B03F3E"/>
    <w:rsid w:val="00B05187"/>
    <w:rsid w:val="00B06396"/>
    <w:rsid w:val="00B0659D"/>
    <w:rsid w:val="00B06B92"/>
    <w:rsid w:val="00B07ED5"/>
    <w:rsid w:val="00B1040C"/>
    <w:rsid w:val="00B11BFE"/>
    <w:rsid w:val="00B11CF4"/>
    <w:rsid w:val="00B120D8"/>
    <w:rsid w:val="00B121E0"/>
    <w:rsid w:val="00B131CA"/>
    <w:rsid w:val="00B141DD"/>
    <w:rsid w:val="00B1729E"/>
    <w:rsid w:val="00B20692"/>
    <w:rsid w:val="00B20C01"/>
    <w:rsid w:val="00B211F3"/>
    <w:rsid w:val="00B21E90"/>
    <w:rsid w:val="00B227F1"/>
    <w:rsid w:val="00B22E87"/>
    <w:rsid w:val="00B22F99"/>
    <w:rsid w:val="00B2325F"/>
    <w:rsid w:val="00B24071"/>
    <w:rsid w:val="00B24257"/>
    <w:rsid w:val="00B26FEF"/>
    <w:rsid w:val="00B31BDE"/>
    <w:rsid w:val="00B33B9D"/>
    <w:rsid w:val="00B33F6B"/>
    <w:rsid w:val="00B35678"/>
    <w:rsid w:val="00B36C24"/>
    <w:rsid w:val="00B37086"/>
    <w:rsid w:val="00B376DB"/>
    <w:rsid w:val="00B41B48"/>
    <w:rsid w:val="00B4269D"/>
    <w:rsid w:val="00B42A57"/>
    <w:rsid w:val="00B42DC6"/>
    <w:rsid w:val="00B43AF0"/>
    <w:rsid w:val="00B43BA1"/>
    <w:rsid w:val="00B43D42"/>
    <w:rsid w:val="00B4446A"/>
    <w:rsid w:val="00B44D0F"/>
    <w:rsid w:val="00B4544F"/>
    <w:rsid w:val="00B4547B"/>
    <w:rsid w:val="00B45A65"/>
    <w:rsid w:val="00B4797D"/>
    <w:rsid w:val="00B47CCB"/>
    <w:rsid w:val="00B47D7B"/>
    <w:rsid w:val="00B47F64"/>
    <w:rsid w:val="00B50A1E"/>
    <w:rsid w:val="00B51A6F"/>
    <w:rsid w:val="00B51C5B"/>
    <w:rsid w:val="00B5266A"/>
    <w:rsid w:val="00B53377"/>
    <w:rsid w:val="00B53869"/>
    <w:rsid w:val="00B53F2E"/>
    <w:rsid w:val="00B544D6"/>
    <w:rsid w:val="00B5487D"/>
    <w:rsid w:val="00B5601D"/>
    <w:rsid w:val="00B5604C"/>
    <w:rsid w:val="00B56A0B"/>
    <w:rsid w:val="00B56A50"/>
    <w:rsid w:val="00B56BBC"/>
    <w:rsid w:val="00B57AD7"/>
    <w:rsid w:val="00B57F60"/>
    <w:rsid w:val="00B61B3B"/>
    <w:rsid w:val="00B61CF6"/>
    <w:rsid w:val="00B62991"/>
    <w:rsid w:val="00B63C0C"/>
    <w:rsid w:val="00B654FF"/>
    <w:rsid w:val="00B655B9"/>
    <w:rsid w:val="00B659F6"/>
    <w:rsid w:val="00B65D84"/>
    <w:rsid w:val="00B70133"/>
    <w:rsid w:val="00B75545"/>
    <w:rsid w:val="00B761B6"/>
    <w:rsid w:val="00B7650D"/>
    <w:rsid w:val="00B7733B"/>
    <w:rsid w:val="00B77BBB"/>
    <w:rsid w:val="00B81868"/>
    <w:rsid w:val="00B82133"/>
    <w:rsid w:val="00B82C1E"/>
    <w:rsid w:val="00B83B12"/>
    <w:rsid w:val="00B843DE"/>
    <w:rsid w:val="00B86C8B"/>
    <w:rsid w:val="00B8752E"/>
    <w:rsid w:val="00B87E69"/>
    <w:rsid w:val="00B90753"/>
    <w:rsid w:val="00B90E76"/>
    <w:rsid w:val="00B94749"/>
    <w:rsid w:val="00B9540D"/>
    <w:rsid w:val="00B957E4"/>
    <w:rsid w:val="00B95962"/>
    <w:rsid w:val="00B96426"/>
    <w:rsid w:val="00B96918"/>
    <w:rsid w:val="00B97A46"/>
    <w:rsid w:val="00B97A8B"/>
    <w:rsid w:val="00BA1089"/>
    <w:rsid w:val="00BA3579"/>
    <w:rsid w:val="00BA4227"/>
    <w:rsid w:val="00BA449E"/>
    <w:rsid w:val="00BA49E2"/>
    <w:rsid w:val="00BA4E92"/>
    <w:rsid w:val="00BA5271"/>
    <w:rsid w:val="00BA53B1"/>
    <w:rsid w:val="00BB040A"/>
    <w:rsid w:val="00BB077D"/>
    <w:rsid w:val="00BB0F26"/>
    <w:rsid w:val="00BB2349"/>
    <w:rsid w:val="00BB2462"/>
    <w:rsid w:val="00BB33D2"/>
    <w:rsid w:val="00BB3747"/>
    <w:rsid w:val="00BB3B07"/>
    <w:rsid w:val="00BB44D6"/>
    <w:rsid w:val="00BB667E"/>
    <w:rsid w:val="00BB6C55"/>
    <w:rsid w:val="00BB6EE6"/>
    <w:rsid w:val="00BB7E50"/>
    <w:rsid w:val="00BC07B0"/>
    <w:rsid w:val="00BC2105"/>
    <w:rsid w:val="00BC2FE2"/>
    <w:rsid w:val="00BC3EB9"/>
    <w:rsid w:val="00BC5877"/>
    <w:rsid w:val="00BC731F"/>
    <w:rsid w:val="00BC7DA5"/>
    <w:rsid w:val="00BD1735"/>
    <w:rsid w:val="00BD3190"/>
    <w:rsid w:val="00BD3EC3"/>
    <w:rsid w:val="00BD467A"/>
    <w:rsid w:val="00BD5C0E"/>
    <w:rsid w:val="00BD5C44"/>
    <w:rsid w:val="00BD5D9D"/>
    <w:rsid w:val="00BD6724"/>
    <w:rsid w:val="00BE2312"/>
    <w:rsid w:val="00BE2DB9"/>
    <w:rsid w:val="00BE4107"/>
    <w:rsid w:val="00BE41E5"/>
    <w:rsid w:val="00BE615B"/>
    <w:rsid w:val="00BE7057"/>
    <w:rsid w:val="00BE7071"/>
    <w:rsid w:val="00BE7B3A"/>
    <w:rsid w:val="00BE7BB2"/>
    <w:rsid w:val="00BF521A"/>
    <w:rsid w:val="00BF533C"/>
    <w:rsid w:val="00BF5BDA"/>
    <w:rsid w:val="00BF6741"/>
    <w:rsid w:val="00BF720B"/>
    <w:rsid w:val="00C00A00"/>
    <w:rsid w:val="00C00A22"/>
    <w:rsid w:val="00C025B7"/>
    <w:rsid w:val="00C03687"/>
    <w:rsid w:val="00C04523"/>
    <w:rsid w:val="00C05D60"/>
    <w:rsid w:val="00C0604D"/>
    <w:rsid w:val="00C102F5"/>
    <w:rsid w:val="00C11308"/>
    <w:rsid w:val="00C11A02"/>
    <w:rsid w:val="00C11EC3"/>
    <w:rsid w:val="00C1265B"/>
    <w:rsid w:val="00C12F2F"/>
    <w:rsid w:val="00C1372A"/>
    <w:rsid w:val="00C14691"/>
    <w:rsid w:val="00C1483E"/>
    <w:rsid w:val="00C15628"/>
    <w:rsid w:val="00C160E3"/>
    <w:rsid w:val="00C16787"/>
    <w:rsid w:val="00C16FDF"/>
    <w:rsid w:val="00C210FB"/>
    <w:rsid w:val="00C21E3B"/>
    <w:rsid w:val="00C223F8"/>
    <w:rsid w:val="00C22663"/>
    <w:rsid w:val="00C22725"/>
    <w:rsid w:val="00C2288A"/>
    <w:rsid w:val="00C23057"/>
    <w:rsid w:val="00C23284"/>
    <w:rsid w:val="00C2500B"/>
    <w:rsid w:val="00C2540C"/>
    <w:rsid w:val="00C26B1A"/>
    <w:rsid w:val="00C26EBF"/>
    <w:rsid w:val="00C27C40"/>
    <w:rsid w:val="00C303A0"/>
    <w:rsid w:val="00C30A23"/>
    <w:rsid w:val="00C30AC4"/>
    <w:rsid w:val="00C3136E"/>
    <w:rsid w:val="00C32C0F"/>
    <w:rsid w:val="00C32F3C"/>
    <w:rsid w:val="00C34A0E"/>
    <w:rsid w:val="00C3552A"/>
    <w:rsid w:val="00C35BF7"/>
    <w:rsid w:val="00C365E9"/>
    <w:rsid w:val="00C36625"/>
    <w:rsid w:val="00C36665"/>
    <w:rsid w:val="00C41517"/>
    <w:rsid w:val="00C41B8A"/>
    <w:rsid w:val="00C427E3"/>
    <w:rsid w:val="00C431D1"/>
    <w:rsid w:val="00C44B6B"/>
    <w:rsid w:val="00C45C68"/>
    <w:rsid w:val="00C46765"/>
    <w:rsid w:val="00C471B6"/>
    <w:rsid w:val="00C4734D"/>
    <w:rsid w:val="00C5063F"/>
    <w:rsid w:val="00C513E1"/>
    <w:rsid w:val="00C5173B"/>
    <w:rsid w:val="00C51C39"/>
    <w:rsid w:val="00C51F9C"/>
    <w:rsid w:val="00C52A72"/>
    <w:rsid w:val="00C52C83"/>
    <w:rsid w:val="00C52D25"/>
    <w:rsid w:val="00C53962"/>
    <w:rsid w:val="00C53AA3"/>
    <w:rsid w:val="00C53D83"/>
    <w:rsid w:val="00C54C31"/>
    <w:rsid w:val="00C5606C"/>
    <w:rsid w:val="00C56E26"/>
    <w:rsid w:val="00C63FCF"/>
    <w:rsid w:val="00C66C5B"/>
    <w:rsid w:val="00C67355"/>
    <w:rsid w:val="00C67ECB"/>
    <w:rsid w:val="00C70E94"/>
    <w:rsid w:val="00C71319"/>
    <w:rsid w:val="00C7212B"/>
    <w:rsid w:val="00C721FD"/>
    <w:rsid w:val="00C74821"/>
    <w:rsid w:val="00C76316"/>
    <w:rsid w:val="00C763DE"/>
    <w:rsid w:val="00C77F3B"/>
    <w:rsid w:val="00C80694"/>
    <w:rsid w:val="00C80AD7"/>
    <w:rsid w:val="00C81695"/>
    <w:rsid w:val="00C81DFB"/>
    <w:rsid w:val="00C83766"/>
    <w:rsid w:val="00C843B3"/>
    <w:rsid w:val="00C84D6F"/>
    <w:rsid w:val="00C9272C"/>
    <w:rsid w:val="00C95054"/>
    <w:rsid w:val="00C95CE4"/>
    <w:rsid w:val="00C967C1"/>
    <w:rsid w:val="00CA00DE"/>
    <w:rsid w:val="00CA0336"/>
    <w:rsid w:val="00CA0A0F"/>
    <w:rsid w:val="00CA0CBE"/>
    <w:rsid w:val="00CA2B4B"/>
    <w:rsid w:val="00CA2E0D"/>
    <w:rsid w:val="00CA3AF6"/>
    <w:rsid w:val="00CA3B25"/>
    <w:rsid w:val="00CA3D21"/>
    <w:rsid w:val="00CA3EFF"/>
    <w:rsid w:val="00CA3F0D"/>
    <w:rsid w:val="00CA561E"/>
    <w:rsid w:val="00CA69D9"/>
    <w:rsid w:val="00CA6A03"/>
    <w:rsid w:val="00CA6BC1"/>
    <w:rsid w:val="00CA79E0"/>
    <w:rsid w:val="00CA7C28"/>
    <w:rsid w:val="00CB0ADE"/>
    <w:rsid w:val="00CB1195"/>
    <w:rsid w:val="00CB152E"/>
    <w:rsid w:val="00CB167B"/>
    <w:rsid w:val="00CB2247"/>
    <w:rsid w:val="00CB25D6"/>
    <w:rsid w:val="00CB3587"/>
    <w:rsid w:val="00CB3904"/>
    <w:rsid w:val="00CB3A0E"/>
    <w:rsid w:val="00CB3D8B"/>
    <w:rsid w:val="00CB4355"/>
    <w:rsid w:val="00CB488E"/>
    <w:rsid w:val="00CB597A"/>
    <w:rsid w:val="00CB730C"/>
    <w:rsid w:val="00CC0035"/>
    <w:rsid w:val="00CC160D"/>
    <w:rsid w:val="00CC173D"/>
    <w:rsid w:val="00CC27E8"/>
    <w:rsid w:val="00CC580D"/>
    <w:rsid w:val="00CC652D"/>
    <w:rsid w:val="00CD08B0"/>
    <w:rsid w:val="00CD0F68"/>
    <w:rsid w:val="00CD20BD"/>
    <w:rsid w:val="00CD5FF0"/>
    <w:rsid w:val="00CD6251"/>
    <w:rsid w:val="00CD6A2A"/>
    <w:rsid w:val="00CD6A62"/>
    <w:rsid w:val="00CD75A6"/>
    <w:rsid w:val="00CD7E43"/>
    <w:rsid w:val="00CE0882"/>
    <w:rsid w:val="00CE0E71"/>
    <w:rsid w:val="00CE1EB9"/>
    <w:rsid w:val="00CE4743"/>
    <w:rsid w:val="00CE597F"/>
    <w:rsid w:val="00CE5F97"/>
    <w:rsid w:val="00CE6E86"/>
    <w:rsid w:val="00CE7CB7"/>
    <w:rsid w:val="00CF1070"/>
    <w:rsid w:val="00CF12F6"/>
    <w:rsid w:val="00CF141D"/>
    <w:rsid w:val="00CF19BF"/>
    <w:rsid w:val="00CF1C68"/>
    <w:rsid w:val="00CF353D"/>
    <w:rsid w:val="00CF4D9E"/>
    <w:rsid w:val="00CF58FD"/>
    <w:rsid w:val="00CF648A"/>
    <w:rsid w:val="00CF648B"/>
    <w:rsid w:val="00CF695B"/>
    <w:rsid w:val="00CF6C1D"/>
    <w:rsid w:val="00CF6C38"/>
    <w:rsid w:val="00CF7CCB"/>
    <w:rsid w:val="00D00EA9"/>
    <w:rsid w:val="00D0109D"/>
    <w:rsid w:val="00D014AA"/>
    <w:rsid w:val="00D02B6F"/>
    <w:rsid w:val="00D0361B"/>
    <w:rsid w:val="00D03D52"/>
    <w:rsid w:val="00D043A1"/>
    <w:rsid w:val="00D059D7"/>
    <w:rsid w:val="00D079E0"/>
    <w:rsid w:val="00D10357"/>
    <w:rsid w:val="00D10A8C"/>
    <w:rsid w:val="00D11994"/>
    <w:rsid w:val="00D123E7"/>
    <w:rsid w:val="00D13024"/>
    <w:rsid w:val="00D13998"/>
    <w:rsid w:val="00D13C87"/>
    <w:rsid w:val="00D15146"/>
    <w:rsid w:val="00D16514"/>
    <w:rsid w:val="00D1715B"/>
    <w:rsid w:val="00D175F9"/>
    <w:rsid w:val="00D17D10"/>
    <w:rsid w:val="00D24C70"/>
    <w:rsid w:val="00D25BF2"/>
    <w:rsid w:val="00D30A7C"/>
    <w:rsid w:val="00D30D1F"/>
    <w:rsid w:val="00D31503"/>
    <w:rsid w:val="00D325DB"/>
    <w:rsid w:val="00D325EB"/>
    <w:rsid w:val="00D338A8"/>
    <w:rsid w:val="00D33A9B"/>
    <w:rsid w:val="00D33CA6"/>
    <w:rsid w:val="00D33D05"/>
    <w:rsid w:val="00D33F88"/>
    <w:rsid w:val="00D35FEF"/>
    <w:rsid w:val="00D376A2"/>
    <w:rsid w:val="00D37AF1"/>
    <w:rsid w:val="00D4040B"/>
    <w:rsid w:val="00D40518"/>
    <w:rsid w:val="00D40FB0"/>
    <w:rsid w:val="00D422E3"/>
    <w:rsid w:val="00D425A9"/>
    <w:rsid w:val="00D43176"/>
    <w:rsid w:val="00D43F06"/>
    <w:rsid w:val="00D4479A"/>
    <w:rsid w:val="00D44B25"/>
    <w:rsid w:val="00D44BCF"/>
    <w:rsid w:val="00D44F73"/>
    <w:rsid w:val="00D4676B"/>
    <w:rsid w:val="00D468A5"/>
    <w:rsid w:val="00D52BA9"/>
    <w:rsid w:val="00D52FA3"/>
    <w:rsid w:val="00D54119"/>
    <w:rsid w:val="00D5411D"/>
    <w:rsid w:val="00D5530D"/>
    <w:rsid w:val="00D557B7"/>
    <w:rsid w:val="00D56B03"/>
    <w:rsid w:val="00D5738C"/>
    <w:rsid w:val="00D57A90"/>
    <w:rsid w:val="00D57AA1"/>
    <w:rsid w:val="00D57EFE"/>
    <w:rsid w:val="00D60AB3"/>
    <w:rsid w:val="00D623F9"/>
    <w:rsid w:val="00D62B52"/>
    <w:rsid w:val="00D6528B"/>
    <w:rsid w:val="00D65F07"/>
    <w:rsid w:val="00D673D1"/>
    <w:rsid w:val="00D6779F"/>
    <w:rsid w:val="00D70F4C"/>
    <w:rsid w:val="00D70F86"/>
    <w:rsid w:val="00D72C11"/>
    <w:rsid w:val="00D730D8"/>
    <w:rsid w:val="00D73683"/>
    <w:rsid w:val="00D73686"/>
    <w:rsid w:val="00D73E14"/>
    <w:rsid w:val="00D7440C"/>
    <w:rsid w:val="00D74819"/>
    <w:rsid w:val="00D74C67"/>
    <w:rsid w:val="00D7544A"/>
    <w:rsid w:val="00D75556"/>
    <w:rsid w:val="00D76667"/>
    <w:rsid w:val="00D766A8"/>
    <w:rsid w:val="00D76C57"/>
    <w:rsid w:val="00D77152"/>
    <w:rsid w:val="00D77ABB"/>
    <w:rsid w:val="00D8055F"/>
    <w:rsid w:val="00D815B7"/>
    <w:rsid w:val="00D816AF"/>
    <w:rsid w:val="00D83016"/>
    <w:rsid w:val="00D834AB"/>
    <w:rsid w:val="00D83DA1"/>
    <w:rsid w:val="00D8440A"/>
    <w:rsid w:val="00D84D03"/>
    <w:rsid w:val="00D87A76"/>
    <w:rsid w:val="00D87FA6"/>
    <w:rsid w:val="00D90981"/>
    <w:rsid w:val="00D90DB1"/>
    <w:rsid w:val="00D92A20"/>
    <w:rsid w:val="00D92FB6"/>
    <w:rsid w:val="00D93030"/>
    <w:rsid w:val="00D93C26"/>
    <w:rsid w:val="00D93C40"/>
    <w:rsid w:val="00D94359"/>
    <w:rsid w:val="00D94514"/>
    <w:rsid w:val="00D95921"/>
    <w:rsid w:val="00D9678E"/>
    <w:rsid w:val="00D9790D"/>
    <w:rsid w:val="00DA0067"/>
    <w:rsid w:val="00DA094E"/>
    <w:rsid w:val="00DA0B06"/>
    <w:rsid w:val="00DA2E5E"/>
    <w:rsid w:val="00DA33E6"/>
    <w:rsid w:val="00DA4E25"/>
    <w:rsid w:val="00DA5610"/>
    <w:rsid w:val="00DA6171"/>
    <w:rsid w:val="00DA61E6"/>
    <w:rsid w:val="00DA6726"/>
    <w:rsid w:val="00DA6E10"/>
    <w:rsid w:val="00DA75D2"/>
    <w:rsid w:val="00DB016F"/>
    <w:rsid w:val="00DB045B"/>
    <w:rsid w:val="00DB1441"/>
    <w:rsid w:val="00DB1513"/>
    <w:rsid w:val="00DB17BD"/>
    <w:rsid w:val="00DB1EA7"/>
    <w:rsid w:val="00DB2604"/>
    <w:rsid w:val="00DB4098"/>
    <w:rsid w:val="00DB7FCD"/>
    <w:rsid w:val="00DC00E6"/>
    <w:rsid w:val="00DC022B"/>
    <w:rsid w:val="00DC1C93"/>
    <w:rsid w:val="00DC22D7"/>
    <w:rsid w:val="00DC2417"/>
    <w:rsid w:val="00DC29FE"/>
    <w:rsid w:val="00DC2AF1"/>
    <w:rsid w:val="00DC3983"/>
    <w:rsid w:val="00DC440B"/>
    <w:rsid w:val="00DC6540"/>
    <w:rsid w:val="00DC6AF7"/>
    <w:rsid w:val="00DC7494"/>
    <w:rsid w:val="00DD0800"/>
    <w:rsid w:val="00DD11F6"/>
    <w:rsid w:val="00DD1C8D"/>
    <w:rsid w:val="00DD28DC"/>
    <w:rsid w:val="00DD2E71"/>
    <w:rsid w:val="00DD3229"/>
    <w:rsid w:val="00DD4582"/>
    <w:rsid w:val="00DD50C0"/>
    <w:rsid w:val="00DD55B5"/>
    <w:rsid w:val="00DD5C1C"/>
    <w:rsid w:val="00DD62A9"/>
    <w:rsid w:val="00DD6656"/>
    <w:rsid w:val="00DD66B3"/>
    <w:rsid w:val="00DD66CD"/>
    <w:rsid w:val="00DD6ED6"/>
    <w:rsid w:val="00DD7D80"/>
    <w:rsid w:val="00DE04A9"/>
    <w:rsid w:val="00DE1524"/>
    <w:rsid w:val="00DE24CA"/>
    <w:rsid w:val="00DE34BE"/>
    <w:rsid w:val="00DE42B9"/>
    <w:rsid w:val="00DE42D0"/>
    <w:rsid w:val="00DE44AB"/>
    <w:rsid w:val="00DE4B6C"/>
    <w:rsid w:val="00DE5563"/>
    <w:rsid w:val="00DE6837"/>
    <w:rsid w:val="00DE6AA2"/>
    <w:rsid w:val="00DF0234"/>
    <w:rsid w:val="00DF0494"/>
    <w:rsid w:val="00DF07DF"/>
    <w:rsid w:val="00DF0AFA"/>
    <w:rsid w:val="00DF1784"/>
    <w:rsid w:val="00DF2876"/>
    <w:rsid w:val="00DF2FE0"/>
    <w:rsid w:val="00DF43AE"/>
    <w:rsid w:val="00DF475B"/>
    <w:rsid w:val="00DF5F48"/>
    <w:rsid w:val="00DF6C18"/>
    <w:rsid w:val="00DF7463"/>
    <w:rsid w:val="00DF7578"/>
    <w:rsid w:val="00E0011C"/>
    <w:rsid w:val="00E01DC8"/>
    <w:rsid w:val="00E026C8"/>
    <w:rsid w:val="00E02A33"/>
    <w:rsid w:val="00E03098"/>
    <w:rsid w:val="00E032E7"/>
    <w:rsid w:val="00E03449"/>
    <w:rsid w:val="00E03A29"/>
    <w:rsid w:val="00E03F17"/>
    <w:rsid w:val="00E04DD4"/>
    <w:rsid w:val="00E05D01"/>
    <w:rsid w:val="00E0667E"/>
    <w:rsid w:val="00E068B5"/>
    <w:rsid w:val="00E06A94"/>
    <w:rsid w:val="00E101A1"/>
    <w:rsid w:val="00E10379"/>
    <w:rsid w:val="00E10621"/>
    <w:rsid w:val="00E10FA6"/>
    <w:rsid w:val="00E11B99"/>
    <w:rsid w:val="00E122E6"/>
    <w:rsid w:val="00E12A2B"/>
    <w:rsid w:val="00E12E06"/>
    <w:rsid w:val="00E12EA1"/>
    <w:rsid w:val="00E13A78"/>
    <w:rsid w:val="00E140E8"/>
    <w:rsid w:val="00E15B50"/>
    <w:rsid w:val="00E15E4F"/>
    <w:rsid w:val="00E15FA5"/>
    <w:rsid w:val="00E170D9"/>
    <w:rsid w:val="00E17B13"/>
    <w:rsid w:val="00E17F08"/>
    <w:rsid w:val="00E20654"/>
    <w:rsid w:val="00E207EB"/>
    <w:rsid w:val="00E20859"/>
    <w:rsid w:val="00E20C25"/>
    <w:rsid w:val="00E219B8"/>
    <w:rsid w:val="00E22148"/>
    <w:rsid w:val="00E24756"/>
    <w:rsid w:val="00E262C4"/>
    <w:rsid w:val="00E26372"/>
    <w:rsid w:val="00E267F1"/>
    <w:rsid w:val="00E268F3"/>
    <w:rsid w:val="00E27117"/>
    <w:rsid w:val="00E30F05"/>
    <w:rsid w:val="00E3127D"/>
    <w:rsid w:val="00E3222C"/>
    <w:rsid w:val="00E3288F"/>
    <w:rsid w:val="00E330FC"/>
    <w:rsid w:val="00E341FB"/>
    <w:rsid w:val="00E34E71"/>
    <w:rsid w:val="00E35468"/>
    <w:rsid w:val="00E3571E"/>
    <w:rsid w:val="00E35E61"/>
    <w:rsid w:val="00E35ED0"/>
    <w:rsid w:val="00E35ED3"/>
    <w:rsid w:val="00E36975"/>
    <w:rsid w:val="00E36EDC"/>
    <w:rsid w:val="00E37240"/>
    <w:rsid w:val="00E376D6"/>
    <w:rsid w:val="00E40BC5"/>
    <w:rsid w:val="00E41E33"/>
    <w:rsid w:val="00E41EE0"/>
    <w:rsid w:val="00E439A4"/>
    <w:rsid w:val="00E444E7"/>
    <w:rsid w:val="00E44721"/>
    <w:rsid w:val="00E451BC"/>
    <w:rsid w:val="00E46A57"/>
    <w:rsid w:val="00E47671"/>
    <w:rsid w:val="00E47887"/>
    <w:rsid w:val="00E47ED7"/>
    <w:rsid w:val="00E511B0"/>
    <w:rsid w:val="00E52B77"/>
    <w:rsid w:val="00E53606"/>
    <w:rsid w:val="00E53D92"/>
    <w:rsid w:val="00E55671"/>
    <w:rsid w:val="00E55AF0"/>
    <w:rsid w:val="00E55CE2"/>
    <w:rsid w:val="00E56D25"/>
    <w:rsid w:val="00E57001"/>
    <w:rsid w:val="00E57FA4"/>
    <w:rsid w:val="00E60909"/>
    <w:rsid w:val="00E60F6E"/>
    <w:rsid w:val="00E610AC"/>
    <w:rsid w:val="00E6117D"/>
    <w:rsid w:val="00E621E3"/>
    <w:rsid w:val="00E62256"/>
    <w:rsid w:val="00E62705"/>
    <w:rsid w:val="00E64C30"/>
    <w:rsid w:val="00E65B29"/>
    <w:rsid w:val="00E66610"/>
    <w:rsid w:val="00E667A7"/>
    <w:rsid w:val="00E6693E"/>
    <w:rsid w:val="00E66E8C"/>
    <w:rsid w:val="00E67874"/>
    <w:rsid w:val="00E70CF1"/>
    <w:rsid w:val="00E711F0"/>
    <w:rsid w:val="00E71EE7"/>
    <w:rsid w:val="00E72248"/>
    <w:rsid w:val="00E72A8E"/>
    <w:rsid w:val="00E73E52"/>
    <w:rsid w:val="00E7408B"/>
    <w:rsid w:val="00E7446F"/>
    <w:rsid w:val="00E75E9F"/>
    <w:rsid w:val="00E760B2"/>
    <w:rsid w:val="00E76642"/>
    <w:rsid w:val="00E7732A"/>
    <w:rsid w:val="00E7759B"/>
    <w:rsid w:val="00E7771B"/>
    <w:rsid w:val="00E80251"/>
    <w:rsid w:val="00E806EA"/>
    <w:rsid w:val="00E80AA1"/>
    <w:rsid w:val="00E81545"/>
    <w:rsid w:val="00E818A8"/>
    <w:rsid w:val="00E822F9"/>
    <w:rsid w:val="00E8262C"/>
    <w:rsid w:val="00E826DE"/>
    <w:rsid w:val="00E838BD"/>
    <w:rsid w:val="00E85397"/>
    <w:rsid w:val="00E86AF7"/>
    <w:rsid w:val="00E86E62"/>
    <w:rsid w:val="00E8749E"/>
    <w:rsid w:val="00E87545"/>
    <w:rsid w:val="00E901A4"/>
    <w:rsid w:val="00E9067E"/>
    <w:rsid w:val="00E9153F"/>
    <w:rsid w:val="00E91674"/>
    <w:rsid w:val="00E91B04"/>
    <w:rsid w:val="00E91DD0"/>
    <w:rsid w:val="00E92355"/>
    <w:rsid w:val="00E94730"/>
    <w:rsid w:val="00EA356D"/>
    <w:rsid w:val="00EA361C"/>
    <w:rsid w:val="00EA398F"/>
    <w:rsid w:val="00EA482E"/>
    <w:rsid w:val="00EA4D2D"/>
    <w:rsid w:val="00EA7C27"/>
    <w:rsid w:val="00EA7DC4"/>
    <w:rsid w:val="00EB0458"/>
    <w:rsid w:val="00EB07D7"/>
    <w:rsid w:val="00EB105B"/>
    <w:rsid w:val="00EB231A"/>
    <w:rsid w:val="00EB2676"/>
    <w:rsid w:val="00EB2C78"/>
    <w:rsid w:val="00EB3BA6"/>
    <w:rsid w:val="00EB43CF"/>
    <w:rsid w:val="00EB501C"/>
    <w:rsid w:val="00EB5182"/>
    <w:rsid w:val="00EB525B"/>
    <w:rsid w:val="00EB55C9"/>
    <w:rsid w:val="00EB5875"/>
    <w:rsid w:val="00EB6CB8"/>
    <w:rsid w:val="00EB7C1D"/>
    <w:rsid w:val="00EC13AF"/>
    <w:rsid w:val="00EC2B9A"/>
    <w:rsid w:val="00EC2C27"/>
    <w:rsid w:val="00EC3808"/>
    <w:rsid w:val="00EC4137"/>
    <w:rsid w:val="00EC529E"/>
    <w:rsid w:val="00EC5C5D"/>
    <w:rsid w:val="00EC7C1A"/>
    <w:rsid w:val="00ED17D3"/>
    <w:rsid w:val="00ED1AAA"/>
    <w:rsid w:val="00ED1EF8"/>
    <w:rsid w:val="00ED3D0E"/>
    <w:rsid w:val="00ED7186"/>
    <w:rsid w:val="00ED732C"/>
    <w:rsid w:val="00EE0778"/>
    <w:rsid w:val="00EE0F3C"/>
    <w:rsid w:val="00EE16AD"/>
    <w:rsid w:val="00EE308B"/>
    <w:rsid w:val="00EE352B"/>
    <w:rsid w:val="00EE6466"/>
    <w:rsid w:val="00EE6C10"/>
    <w:rsid w:val="00EE7FEE"/>
    <w:rsid w:val="00EF0D1D"/>
    <w:rsid w:val="00EF17AC"/>
    <w:rsid w:val="00EF1F9D"/>
    <w:rsid w:val="00EF3310"/>
    <w:rsid w:val="00EF3A1F"/>
    <w:rsid w:val="00EF5BB0"/>
    <w:rsid w:val="00EF622F"/>
    <w:rsid w:val="00EF7343"/>
    <w:rsid w:val="00EF7FF9"/>
    <w:rsid w:val="00F00991"/>
    <w:rsid w:val="00F0144E"/>
    <w:rsid w:val="00F015C1"/>
    <w:rsid w:val="00F02139"/>
    <w:rsid w:val="00F02D46"/>
    <w:rsid w:val="00F03096"/>
    <w:rsid w:val="00F03802"/>
    <w:rsid w:val="00F044EA"/>
    <w:rsid w:val="00F0497E"/>
    <w:rsid w:val="00F04BAE"/>
    <w:rsid w:val="00F04F2A"/>
    <w:rsid w:val="00F05C9D"/>
    <w:rsid w:val="00F06321"/>
    <w:rsid w:val="00F063C7"/>
    <w:rsid w:val="00F0756C"/>
    <w:rsid w:val="00F07792"/>
    <w:rsid w:val="00F07DE3"/>
    <w:rsid w:val="00F1172C"/>
    <w:rsid w:val="00F11840"/>
    <w:rsid w:val="00F13A6E"/>
    <w:rsid w:val="00F144B1"/>
    <w:rsid w:val="00F148DE"/>
    <w:rsid w:val="00F15109"/>
    <w:rsid w:val="00F16D21"/>
    <w:rsid w:val="00F17179"/>
    <w:rsid w:val="00F17E3C"/>
    <w:rsid w:val="00F20B02"/>
    <w:rsid w:val="00F230E5"/>
    <w:rsid w:val="00F2439E"/>
    <w:rsid w:val="00F2452E"/>
    <w:rsid w:val="00F25F28"/>
    <w:rsid w:val="00F27347"/>
    <w:rsid w:val="00F27E8F"/>
    <w:rsid w:val="00F30508"/>
    <w:rsid w:val="00F30DC1"/>
    <w:rsid w:val="00F31BD3"/>
    <w:rsid w:val="00F31F8A"/>
    <w:rsid w:val="00F3350A"/>
    <w:rsid w:val="00F33ACD"/>
    <w:rsid w:val="00F33D72"/>
    <w:rsid w:val="00F34C65"/>
    <w:rsid w:val="00F35923"/>
    <w:rsid w:val="00F3600D"/>
    <w:rsid w:val="00F36FB7"/>
    <w:rsid w:val="00F3770C"/>
    <w:rsid w:val="00F40D3F"/>
    <w:rsid w:val="00F41065"/>
    <w:rsid w:val="00F4144F"/>
    <w:rsid w:val="00F41D6B"/>
    <w:rsid w:val="00F455A4"/>
    <w:rsid w:val="00F46F2A"/>
    <w:rsid w:val="00F475C4"/>
    <w:rsid w:val="00F47D8C"/>
    <w:rsid w:val="00F50F6E"/>
    <w:rsid w:val="00F521A0"/>
    <w:rsid w:val="00F5389D"/>
    <w:rsid w:val="00F53C07"/>
    <w:rsid w:val="00F54157"/>
    <w:rsid w:val="00F54949"/>
    <w:rsid w:val="00F55A56"/>
    <w:rsid w:val="00F55F0F"/>
    <w:rsid w:val="00F56290"/>
    <w:rsid w:val="00F56300"/>
    <w:rsid w:val="00F56337"/>
    <w:rsid w:val="00F56CF7"/>
    <w:rsid w:val="00F56D1D"/>
    <w:rsid w:val="00F5795F"/>
    <w:rsid w:val="00F601C5"/>
    <w:rsid w:val="00F61038"/>
    <w:rsid w:val="00F6134D"/>
    <w:rsid w:val="00F617B5"/>
    <w:rsid w:val="00F619C6"/>
    <w:rsid w:val="00F61C6C"/>
    <w:rsid w:val="00F6301B"/>
    <w:rsid w:val="00F636D0"/>
    <w:rsid w:val="00F63C9A"/>
    <w:rsid w:val="00F63EB8"/>
    <w:rsid w:val="00F650EC"/>
    <w:rsid w:val="00F65125"/>
    <w:rsid w:val="00F65345"/>
    <w:rsid w:val="00F65537"/>
    <w:rsid w:val="00F6668F"/>
    <w:rsid w:val="00F66CE7"/>
    <w:rsid w:val="00F67195"/>
    <w:rsid w:val="00F67863"/>
    <w:rsid w:val="00F714F5"/>
    <w:rsid w:val="00F72E61"/>
    <w:rsid w:val="00F731A5"/>
    <w:rsid w:val="00F735B8"/>
    <w:rsid w:val="00F74E8C"/>
    <w:rsid w:val="00F75F97"/>
    <w:rsid w:val="00F77572"/>
    <w:rsid w:val="00F777CC"/>
    <w:rsid w:val="00F77850"/>
    <w:rsid w:val="00F8224F"/>
    <w:rsid w:val="00F82D25"/>
    <w:rsid w:val="00F82E62"/>
    <w:rsid w:val="00F83A4A"/>
    <w:rsid w:val="00F83F10"/>
    <w:rsid w:val="00F84252"/>
    <w:rsid w:val="00F860B0"/>
    <w:rsid w:val="00F8681F"/>
    <w:rsid w:val="00F86C5B"/>
    <w:rsid w:val="00F87131"/>
    <w:rsid w:val="00F8767F"/>
    <w:rsid w:val="00F8779C"/>
    <w:rsid w:val="00F87803"/>
    <w:rsid w:val="00F87C99"/>
    <w:rsid w:val="00F87FB5"/>
    <w:rsid w:val="00F91DC3"/>
    <w:rsid w:val="00F91FF6"/>
    <w:rsid w:val="00F9220E"/>
    <w:rsid w:val="00F9229C"/>
    <w:rsid w:val="00F945E1"/>
    <w:rsid w:val="00F94894"/>
    <w:rsid w:val="00F94EE8"/>
    <w:rsid w:val="00F957A2"/>
    <w:rsid w:val="00F96A22"/>
    <w:rsid w:val="00FA07BA"/>
    <w:rsid w:val="00FA1741"/>
    <w:rsid w:val="00FA2B50"/>
    <w:rsid w:val="00FA355A"/>
    <w:rsid w:val="00FA4310"/>
    <w:rsid w:val="00FA4D06"/>
    <w:rsid w:val="00FA502A"/>
    <w:rsid w:val="00FA5772"/>
    <w:rsid w:val="00FA6EE1"/>
    <w:rsid w:val="00FB03E1"/>
    <w:rsid w:val="00FB0768"/>
    <w:rsid w:val="00FB0951"/>
    <w:rsid w:val="00FB1686"/>
    <w:rsid w:val="00FB185B"/>
    <w:rsid w:val="00FB22D2"/>
    <w:rsid w:val="00FB231F"/>
    <w:rsid w:val="00FB3CCC"/>
    <w:rsid w:val="00FB3D91"/>
    <w:rsid w:val="00FB4326"/>
    <w:rsid w:val="00FB473C"/>
    <w:rsid w:val="00FB4E5F"/>
    <w:rsid w:val="00FB59E7"/>
    <w:rsid w:val="00FB5A27"/>
    <w:rsid w:val="00FB6CE3"/>
    <w:rsid w:val="00FB72F0"/>
    <w:rsid w:val="00FB7BF4"/>
    <w:rsid w:val="00FC0746"/>
    <w:rsid w:val="00FC106B"/>
    <w:rsid w:val="00FC1414"/>
    <w:rsid w:val="00FC1BE1"/>
    <w:rsid w:val="00FC2D07"/>
    <w:rsid w:val="00FC32DB"/>
    <w:rsid w:val="00FC3332"/>
    <w:rsid w:val="00FC38C4"/>
    <w:rsid w:val="00FC3993"/>
    <w:rsid w:val="00FC42FF"/>
    <w:rsid w:val="00FC4650"/>
    <w:rsid w:val="00FC4B0D"/>
    <w:rsid w:val="00FC5186"/>
    <w:rsid w:val="00FC5700"/>
    <w:rsid w:val="00FD05E1"/>
    <w:rsid w:val="00FD0E27"/>
    <w:rsid w:val="00FD2437"/>
    <w:rsid w:val="00FD2872"/>
    <w:rsid w:val="00FD2EF3"/>
    <w:rsid w:val="00FD6C9A"/>
    <w:rsid w:val="00FD6F04"/>
    <w:rsid w:val="00FD73F1"/>
    <w:rsid w:val="00FE0DBA"/>
    <w:rsid w:val="00FE1FBD"/>
    <w:rsid w:val="00FE29AA"/>
    <w:rsid w:val="00FE343C"/>
    <w:rsid w:val="00FE50C8"/>
    <w:rsid w:val="00FE5717"/>
    <w:rsid w:val="00FE6881"/>
    <w:rsid w:val="00FF0AD5"/>
    <w:rsid w:val="00FF0C1F"/>
    <w:rsid w:val="00FF12CB"/>
    <w:rsid w:val="00FF1388"/>
    <w:rsid w:val="00FF1A26"/>
    <w:rsid w:val="00FF1B6B"/>
    <w:rsid w:val="00FF2E29"/>
    <w:rsid w:val="00FF3788"/>
    <w:rsid w:val="00FF4C1A"/>
    <w:rsid w:val="00FF625C"/>
    <w:rsid w:val="00FF66F7"/>
    <w:rsid w:val="00FF689F"/>
    <w:rsid w:val="00FF6E7A"/>
    <w:rsid w:val="00FF74E9"/>
    <w:rsid w:val="01050BE9"/>
    <w:rsid w:val="012D44C1"/>
    <w:rsid w:val="013E6EDA"/>
    <w:rsid w:val="014302B2"/>
    <w:rsid w:val="015713BB"/>
    <w:rsid w:val="01662155"/>
    <w:rsid w:val="017971FA"/>
    <w:rsid w:val="017C38DE"/>
    <w:rsid w:val="017E38C2"/>
    <w:rsid w:val="018019A6"/>
    <w:rsid w:val="01930ED7"/>
    <w:rsid w:val="01B60F3E"/>
    <w:rsid w:val="01B64B69"/>
    <w:rsid w:val="01BC6632"/>
    <w:rsid w:val="01D45271"/>
    <w:rsid w:val="01DB692C"/>
    <w:rsid w:val="01E1282E"/>
    <w:rsid w:val="01E501BB"/>
    <w:rsid w:val="01E776F3"/>
    <w:rsid w:val="020A2568"/>
    <w:rsid w:val="021670E1"/>
    <w:rsid w:val="021D41CC"/>
    <w:rsid w:val="022029D3"/>
    <w:rsid w:val="02247A48"/>
    <w:rsid w:val="023E2363"/>
    <w:rsid w:val="02420DFB"/>
    <w:rsid w:val="02565F58"/>
    <w:rsid w:val="026A1501"/>
    <w:rsid w:val="02711F5F"/>
    <w:rsid w:val="0273004E"/>
    <w:rsid w:val="02766717"/>
    <w:rsid w:val="028540E6"/>
    <w:rsid w:val="029A1D5F"/>
    <w:rsid w:val="02A21183"/>
    <w:rsid w:val="02AA1BFA"/>
    <w:rsid w:val="02AD5ADD"/>
    <w:rsid w:val="02B4755C"/>
    <w:rsid w:val="02B505D9"/>
    <w:rsid w:val="02B75EB1"/>
    <w:rsid w:val="02C71F10"/>
    <w:rsid w:val="02D046D9"/>
    <w:rsid w:val="02D101AD"/>
    <w:rsid w:val="02F82C52"/>
    <w:rsid w:val="03023755"/>
    <w:rsid w:val="03127D38"/>
    <w:rsid w:val="03183919"/>
    <w:rsid w:val="03276AAD"/>
    <w:rsid w:val="03300516"/>
    <w:rsid w:val="03302E0D"/>
    <w:rsid w:val="033332A6"/>
    <w:rsid w:val="033610BF"/>
    <w:rsid w:val="033666D1"/>
    <w:rsid w:val="03381406"/>
    <w:rsid w:val="0339432C"/>
    <w:rsid w:val="033E18C6"/>
    <w:rsid w:val="033E338B"/>
    <w:rsid w:val="034309F3"/>
    <w:rsid w:val="03494BE4"/>
    <w:rsid w:val="036517FF"/>
    <w:rsid w:val="03752CCA"/>
    <w:rsid w:val="0375674A"/>
    <w:rsid w:val="0378027E"/>
    <w:rsid w:val="03944FFB"/>
    <w:rsid w:val="03982057"/>
    <w:rsid w:val="039F23CB"/>
    <w:rsid w:val="03A05238"/>
    <w:rsid w:val="03A501A5"/>
    <w:rsid w:val="03B07722"/>
    <w:rsid w:val="03C1139C"/>
    <w:rsid w:val="03D13FEB"/>
    <w:rsid w:val="03D66970"/>
    <w:rsid w:val="03E225F4"/>
    <w:rsid w:val="03E6352D"/>
    <w:rsid w:val="03E753A6"/>
    <w:rsid w:val="03F50F67"/>
    <w:rsid w:val="040F4018"/>
    <w:rsid w:val="04146EA6"/>
    <w:rsid w:val="04197762"/>
    <w:rsid w:val="04237F7E"/>
    <w:rsid w:val="0424619B"/>
    <w:rsid w:val="04267983"/>
    <w:rsid w:val="04432E61"/>
    <w:rsid w:val="04472D86"/>
    <w:rsid w:val="044A3590"/>
    <w:rsid w:val="044E286B"/>
    <w:rsid w:val="04565DB6"/>
    <w:rsid w:val="045B0841"/>
    <w:rsid w:val="04777C6F"/>
    <w:rsid w:val="04881B7D"/>
    <w:rsid w:val="04892854"/>
    <w:rsid w:val="048929CD"/>
    <w:rsid w:val="048F455C"/>
    <w:rsid w:val="04980827"/>
    <w:rsid w:val="04A063F3"/>
    <w:rsid w:val="04A12D9E"/>
    <w:rsid w:val="04A95602"/>
    <w:rsid w:val="04BF374F"/>
    <w:rsid w:val="04C4337D"/>
    <w:rsid w:val="04C70DAB"/>
    <w:rsid w:val="04D24AEE"/>
    <w:rsid w:val="04D94D39"/>
    <w:rsid w:val="04DC4717"/>
    <w:rsid w:val="04DE6E2C"/>
    <w:rsid w:val="04E12EF9"/>
    <w:rsid w:val="04E14858"/>
    <w:rsid w:val="04F112CF"/>
    <w:rsid w:val="050C392C"/>
    <w:rsid w:val="050E30F5"/>
    <w:rsid w:val="051B133C"/>
    <w:rsid w:val="05246197"/>
    <w:rsid w:val="05300699"/>
    <w:rsid w:val="05390FBB"/>
    <w:rsid w:val="053A408B"/>
    <w:rsid w:val="054010B7"/>
    <w:rsid w:val="0543026B"/>
    <w:rsid w:val="054600C1"/>
    <w:rsid w:val="054A1CDF"/>
    <w:rsid w:val="054C487D"/>
    <w:rsid w:val="055B7E30"/>
    <w:rsid w:val="05875833"/>
    <w:rsid w:val="058D608C"/>
    <w:rsid w:val="058E1DAD"/>
    <w:rsid w:val="05AD6522"/>
    <w:rsid w:val="05B23694"/>
    <w:rsid w:val="05BA7A27"/>
    <w:rsid w:val="05BB78E1"/>
    <w:rsid w:val="05BD68AA"/>
    <w:rsid w:val="05C12A2E"/>
    <w:rsid w:val="05CD302B"/>
    <w:rsid w:val="05F1139C"/>
    <w:rsid w:val="060D18CD"/>
    <w:rsid w:val="060E15FD"/>
    <w:rsid w:val="061C5E36"/>
    <w:rsid w:val="062573F3"/>
    <w:rsid w:val="06363F3A"/>
    <w:rsid w:val="06400823"/>
    <w:rsid w:val="06480B31"/>
    <w:rsid w:val="064F7EC8"/>
    <w:rsid w:val="065122DE"/>
    <w:rsid w:val="06530528"/>
    <w:rsid w:val="0658303D"/>
    <w:rsid w:val="06612BCC"/>
    <w:rsid w:val="06663543"/>
    <w:rsid w:val="06671D56"/>
    <w:rsid w:val="066D2ED9"/>
    <w:rsid w:val="068252C6"/>
    <w:rsid w:val="06955CE2"/>
    <w:rsid w:val="06A1249F"/>
    <w:rsid w:val="06A9452D"/>
    <w:rsid w:val="06AD09FE"/>
    <w:rsid w:val="06B14964"/>
    <w:rsid w:val="06BB27EE"/>
    <w:rsid w:val="06DB7B4D"/>
    <w:rsid w:val="070E6D03"/>
    <w:rsid w:val="071667C6"/>
    <w:rsid w:val="0718766A"/>
    <w:rsid w:val="0729020B"/>
    <w:rsid w:val="07421947"/>
    <w:rsid w:val="07507130"/>
    <w:rsid w:val="07550405"/>
    <w:rsid w:val="076330DD"/>
    <w:rsid w:val="076A4E2F"/>
    <w:rsid w:val="07734F04"/>
    <w:rsid w:val="077536BC"/>
    <w:rsid w:val="077629A0"/>
    <w:rsid w:val="077707D9"/>
    <w:rsid w:val="0778640E"/>
    <w:rsid w:val="0781432D"/>
    <w:rsid w:val="078235DA"/>
    <w:rsid w:val="079816ED"/>
    <w:rsid w:val="07A17304"/>
    <w:rsid w:val="07BA783E"/>
    <w:rsid w:val="07BB5949"/>
    <w:rsid w:val="07C75902"/>
    <w:rsid w:val="07C864C3"/>
    <w:rsid w:val="07D10DEB"/>
    <w:rsid w:val="07D66913"/>
    <w:rsid w:val="07D82CD3"/>
    <w:rsid w:val="07E42877"/>
    <w:rsid w:val="07EF5568"/>
    <w:rsid w:val="07FD350D"/>
    <w:rsid w:val="08222669"/>
    <w:rsid w:val="0828199A"/>
    <w:rsid w:val="08291219"/>
    <w:rsid w:val="08307DAF"/>
    <w:rsid w:val="08402091"/>
    <w:rsid w:val="085939F8"/>
    <w:rsid w:val="08614C51"/>
    <w:rsid w:val="08686E59"/>
    <w:rsid w:val="08696374"/>
    <w:rsid w:val="08752C6E"/>
    <w:rsid w:val="087B15DA"/>
    <w:rsid w:val="087B4826"/>
    <w:rsid w:val="087F12C7"/>
    <w:rsid w:val="08824557"/>
    <w:rsid w:val="0883220C"/>
    <w:rsid w:val="08994BAD"/>
    <w:rsid w:val="08A35EE9"/>
    <w:rsid w:val="08AA6858"/>
    <w:rsid w:val="08BB586C"/>
    <w:rsid w:val="08BF0C2C"/>
    <w:rsid w:val="08C36893"/>
    <w:rsid w:val="08D546EF"/>
    <w:rsid w:val="08E4348B"/>
    <w:rsid w:val="08EA005F"/>
    <w:rsid w:val="08EB72B9"/>
    <w:rsid w:val="08F55D5B"/>
    <w:rsid w:val="08F71F23"/>
    <w:rsid w:val="08F72066"/>
    <w:rsid w:val="08FB681F"/>
    <w:rsid w:val="09032AC4"/>
    <w:rsid w:val="09047F46"/>
    <w:rsid w:val="09077502"/>
    <w:rsid w:val="09087E19"/>
    <w:rsid w:val="090D104A"/>
    <w:rsid w:val="09232FC4"/>
    <w:rsid w:val="09286821"/>
    <w:rsid w:val="092C3D8A"/>
    <w:rsid w:val="09331DA2"/>
    <w:rsid w:val="093E7EB5"/>
    <w:rsid w:val="09407BAC"/>
    <w:rsid w:val="094A7036"/>
    <w:rsid w:val="095127D5"/>
    <w:rsid w:val="09611B23"/>
    <w:rsid w:val="09853047"/>
    <w:rsid w:val="09916536"/>
    <w:rsid w:val="099F38FD"/>
    <w:rsid w:val="09A42881"/>
    <w:rsid w:val="09A662FB"/>
    <w:rsid w:val="09BE4233"/>
    <w:rsid w:val="09C33D6A"/>
    <w:rsid w:val="09CA213B"/>
    <w:rsid w:val="09E05C44"/>
    <w:rsid w:val="09EE2C23"/>
    <w:rsid w:val="09F457FC"/>
    <w:rsid w:val="09FC6E8D"/>
    <w:rsid w:val="0A1B685A"/>
    <w:rsid w:val="0A21126A"/>
    <w:rsid w:val="0A263E14"/>
    <w:rsid w:val="0A275391"/>
    <w:rsid w:val="0A2C2478"/>
    <w:rsid w:val="0A37305C"/>
    <w:rsid w:val="0A3E36E5"/>
    <w:rsid w:val="0A453521"/>
    <w:rsid w:val="0A4814BA"/>
    <w:rsid w:val="0A4960F3"/>
    <w:rsid w:val="0A4A6EA2"/>
    <w:rsid w:val="0A4E05EC"/>
    <w:rsid w:val="0A5E6476"/>
    <w:rsid w:val="0A6055A9"/>
    <w:rsid w:val="0A77529E"/>
    <w:rsid w:val="0A7C7EAD"/>
    <w:rsid w:val="0A813A82"/>
    <w:rsid w:val="0A825817"/>
    <w:rsid w:val="0A8B3C42"/>
    <w:rsid w:val="0A921F73"/>
    <w:rsid w:val="0A960F5F"/>
    <w:rsid w:val="0A971BF9"/>
    <w:rsid w:val="0A9C5B0A"/>
    <w:rsid w:val="0AAA40F4"/>
    <w:rsid w:val="0AAE2E8F"/>
    <w:rsid w:val="0AAE5188"/>
    <w:rsid w:val="0AB21677"/>
    <w:rsid w:val="0AB23845"/>
    <w:rsid w:val="0AB8016F"/>
    <w:rsid w:val="0AC65E4C"/>
    <w:rsid w:val="0ACE3104"/>
    <w:rsid w:val="0AD21A4F"/>
    <w:rsid w:val="0ADD5554"/>
    <w:rsid w:val="0AE0427E"/>
    <w:rsid w:val="0AF007DC"/>
    <w:rsid w:val="0AFF523F"/>
    <w:rsid w:val="0AFF5CA4"/>
    <w:rsid w:val="0B032B2E"/>
    <w:rsid w:val="0B0E3ABA"/>
    <w:rsid w:val="0B117A9E"/>
    <w:rsid w:val="0B1C7856"/>
    <w:rsid w:val="0B26263E"/>
    <w:rsid w:val="0B387446"/>
    <w:rsid w:val="0B3B0B2C"/>
    <w:rsid w:val="0B3E55B1"/>
    <w:rsid w:val="0B410A09"/>
    <w:rsid w:val="0B46369D"/>
    <w:rsid w:val="0B5B440C"/>
    <w:rsid w:val="0B79557D"/>
    <w:rsid w:val="0B7A0561"/>
    <w:rsid w:val="0B7D4F41"/>
    <w:rsid w:val="0B8818F2"/>
    <w:rsid w:val="0B88364D"/>
    <w:rsid w:val="0B8952C5"/>
    <w:rsid w:val="0B8A788F"/>
    <w:rsid w:val="0B8B7F5C"/>
    <w:rsid w:val="0B8C1C5D"/>
    <w:rsid w:val="0B933FA4"/>
    <w:rsid w:val="0B997A61"/>
    <w:rsid w:val="0BB57361"/>
    <w:rsid w:val="0BB72B30"/>
    <w:rsid w:val="0BCC0D44"/>
    <w:rsid w:val="0BCC16E6"/>
    <w:rsid w:val="0BCD4DCA"/>
    <w:rsid w:val="0BD851A3"/>
    <w:rsid w:val="0BD97367"/>
    <w:rsid w:val="0BF84C26"/>
    <w:rsid w:val="0BFD34CC"/>
    <w:rsid w:val="0C066F34"/>
    <w:rsid w:val="0C092D3A"/>
    <w:rsid w:val="0C0B499F"/>
    <w:rsid w:val="0C1C12F3"/>
    <w:rsid w:val="0C2D3741"/>
    <w:rsid w:val="0C341D94"/>
    <w:rsid w:val="0C462554"/>
    <w:rsid w:val="0C50511E"/>
    <w:rsid w:val="0C5C52AB"/>
    <w:rsid w:val="0C615970"/>
    <w:rsid w:val="0C654221"/>
    <w:rsid w:val="0C7843D3"/>
    <w:rsid w:val="0C785015"/>
    <w:rsid w:val="0C861E5C"/>
    <w:rsid w:val="0C8D7153"/>
    <w:rsid w:val="0C9241D2"/>
    <w:rsid w:val="0C98153E"/>
    <w:rsid w:val="0CAC436D"/>
    <w:rsid w:val="0CB36DB3"/>
    <w:rsid w:val="0CB71753"/>
    <w:rsid w:val="0CB75195"/>
    <w:rsid w:val="0CB7768B"/>
    <w:rsid w:val="0CC87443"/>
    <w:rsid w:val="0CD81F4F"/>
    <w:rsid w:val="0CDF66F5"/>
    <w:rsid w:val="0CE265BB"/>
    <w:rsid w:val="0CF15742"/>
    <w:rsid w:val="0CFE7CCE"/>
    <w:rsid w:val="0D0B25AF"/>
    <w:rsid w:val="0D1376EA"/>
    <w:rsid w:val="0D174231"/>
    <w:rsid w:val="0D1D35C6"/>
    <w:rsid w:val="0D2062F6"/>
    <w:rsid w:val="0D262A11"/>
    <w:rsid w:val="0D2C2D4C"/>
    <w:rsid w:val="0D3A7533"/>
    <w:rsid w:val="0D415293"/>
    <w:rsid w:val="0D4A21FB"/>
    <w:rsid w:val="0D4A4714"/>
    <w:rsid w:val="0D4E7CCB"/>
    <w:rsid w:val="0D5274A7"/>
    <w:rsid w:val="0D580B8E"/>
    <w:rsid w:val="0D5C23B1"/>
    <w:rsid w:val="0D6E158E"/>
    <w:rsid w:val="0D707C7C"/>
    <w:rsid w:val="0D7945C7"/>
    <w:rsid w:val="0D877086"/>
    <w:rsid w:val="0D9761AB"/>
    <w:rsid w:val="0DA40EF3"/>
    <w:rsid w:val="0DAA7926"/>
    <w:rsid w:val="0DB333D5"/>
    <w:rsid w:val="0DB756A8"/>
    <w:rsid w:val="0DB92A8A"/>
    <w:rsid w:val="0DCD53A2"/>
    <w:rsid w:val="0DD72A3D"/>
    <w:rsid w:val="0DD8540B"/>
    <w:rsid w:val="0DEA640A"/>
    <w:rsid w:val="0DEB513B"/>
    <w:rsid w:val="0DFB5B75"/>
    <w:rsid w:val="0E074258"/>
    <w:rsid w:val="0E1F6BD1"/>
    <w:rsid w:val="0E24147F"/>
    <w:rsid w:val="0E2B0343"/>
    <w:rsid w:val="0E2F79E8"/>
    <w:rsid w:val="0E2F7EED"/>
    <w:rsid w:val="0E3A775E"/>
    <w:rsid w:val="0E45076A"/>
    <w:rsid w:val="0E542545"/>
    <w:rsid w:val="0E543356"/>
    <w:rsid w:val="0E7E34D4"/>
    <w:rsid w:val="0EA760C9"/>
    <w:rsid w:val="0EAF3BE4"/>
    <w:rsid w:val="0EB33D9C"/>
    <w:rsid w:val="0EB34351"/>
    <w:rsid w:val="0EB92E57"/>
    <w:rsid w:val="0EC531E9"/>
    <w:rsid w:val="0ECD42A8"/>
    <w:rsid w:val="0ECD5615"/>
    <w:rsid w:val="0ED17E03"/>
    <w:rsid w:val="0EE32CB0"/>
    <w:rsid w:val="0EE34050"/>
    <w:rsid w:val="0EF02243"/>
    <w:rsid w:val="0EF05D82"/>
    <w:rsid w:val="0EFB2531"/>
    <w:rsid w:val="0F045BCD"/>
    <w:rsid w:val="0F0C0819"/>
    <w:rsid w:val="0F147888"/>
    <w:rsid w:val="0F1C16A8"/>
    <w:rsid w:val="0F214F13"/>
    <w:rsid w:val="0F230A4A"/>
    <w:rsid w:val="0F2412A4"/>
    <w:rsid w:val="0F281088"/>
    <w:rsid w:val="0F2A10EA"/>
    <w:rsid w:val="0F2E09EC"/>
    <w:rsid w:val="0F45146F"/>
    <w:rsid w:val="0F685D90"/>
    <w:rsid w:val="0F8512A5"/>
    <w:rsid w:val="0F855BBA"/>
    <w:rsid w:val="0F8F62DC"/>
    <w:rsid w:val="0FBB0B2B"/>
    <w:rsid w:val="0FC12218"/>
    <w:rsid w:val="0FC12628"/>
    <w:rsid w:val="0FCA01D0"/>
    <w:rsid w:val="0FCA52DD"/>
    <w:rsid w:val="0FD35C67"/>
    <w:rsid w:val="0FF17672"/>
    <w:rsid w:val="1010655B"/>
    <w:rsid w:val="101F225A"/>
    <w:rsid w:val="10220DE5"/>
    <w:rsid w:val="102922A4"/>
    <w:rsid w:val="103443BE"/>
    <w:rsid w:val="103702B7"/>
    <w:rsid w:val="103A1045"/>
    <w:rsid w:val="103A4B3D"/>
    <w:rsid w:val="104239E7"/>
    <w:rsid w:val="10431E6F"/>
    <w:rsid w:val="1048229C"/>
    <w:rsid w:val="10483FBA"/>
    <w:rsid w:val="105076DD"/>
    <w:rsid w:val="10511A00"/>
    <w:rsid w:val="1064647D"/>
    <w:rsid w:val="10740C90"/>
    <w:rsid w:val="10781239"/>
    <w:rsid w:val="107A27C5"/>
    <w:rsid w:val="108E3DEA"/>
    <w:rsid w:val="108E4F67"/>
    <w:rsid w:val="10931A00"/>
    <w:rsid w:val="10962BC3"/>
    <w:rsid w:val="109E7BA1"/>
    <w:rsid w:val="10A55107"/>
    <w:rsid w:val="10B244F7"/>
    <w:rsid w:val="10D15BFB"/>
    <w:rsid w:val="10D87930"/>
    <w:rsid w:val="10E56E74"/>
    <w:rsid w:val="1107532E"/>
    <w:rsid w:val="110C1588"/>
    <w:rsid w:val="11124A42"/>
    <w:rsid w:val="111B443B"/>
    <w:rsid w:val="111E1AF6"/>
    <w:rsid w:val="112842C8"/>
    <w:rsid w:val="112B5DB5"/>
    <w:rsid w:val="11365D2D"/>
    <w:rsid w:val="113F52E8"/>
    <w:rsid w:val="11456772"/>
    <w:rsid w:val="114A0D38"/>
    <w:rsid w:val="115A73B2"/>
    <w:rsid w:val="11617F80"/>
    <w:rsid w:val="11672B2F"/>
    <w:rsid w:val="11851C76"/>
    <w:rsid w:val="11A408C3"/>
    <w:rsid w:val="11A9754D"/>
    <w:rsid w:val="11AC2C0C"/>
    <w:rsid w:val="11BD23D2"/>
    <w:rsid w:val="11D04AE3"/>
    <w:rsid w:val="11D12E2A"/>
    <w:rsid w:val="11DB343F"/>
    <w:rsid w:val="11DC7E9C"/>
    <w:rsid w:val="11E45279"/>
    <w:rsid w:val="11E92097"/>
    <w:rsid w:val="11FF1F98"/>
    <w:rsid w:val="120C318C"/>
    <w:rsid w:val="12121E45"/>
    <w:rsid w:val="12130D04"/>
    <w:rsid w:val="12146A64"/>
    <w:rsid w:val="12207393"/>
    <w:rsid w:val="12207FA5"/>
    <w:rsid w:val="12245EEA"/>
    <w:rsid w:val="122C594D"/>
    <w:rsid w:val="122D1A4C"/>
    <w:rsid w:val="122F3DAE"/>
    <w:rsid w:val="124436DE"/>
    <w:rsid w:val="12556B91"/>
    <w:rsid w:val="1260592A"/>
    <w:rsid w:val="126353A8"/>
    <w:rsid w:val="126373AB"/>
    <w:rsid w:val="126B1648"/>
    <w:rsid w:val="126C274B"/>
    <w:rsid w:val="12716FF1"/>
    <w:rsid w:val="128160F0"/>
    <w:rsid w:val="12825224"/>
    <w:rsid w:val="129C481E"/>
    <w:rsid w:val="12B16AA1"/>
    <w:rsid w:val="12B80333"/>
    <w:rsid w:val="12BB2D27"/>
    <w:rsid w:val="12C96EA6"/>
    <w:rsid w:val="12D87517"/>
    <w:rsid w:val="12F2704A"/>
    <w:rsid w:val="12F82F0E"/>
    <w:rsid w:val="12F8426B"/>
    <w:rsid w:val="12F91CBF"/>
    <w:rsid w:val="13054353"/>
    <w:rsid w:val="1308541B"/>
    <w:rsid w:val="13097004"/>
    <w:rsid w:val="130F6BDA"/>
    <w:rsid w:val="13145CA2"/>
    <w:rsid w:val="13154E9B"/>
    <w:rsid w:val="131927F5"/>
    <w:rsid w:val="131D3727"/>
    <w:rsid w:val="13223A81"/>
    <w:rsid w:val="133F69E5"/>
    <w:rsid w:val="13410843"/>
    <w:rsid w:val="13492FC5"/>
    <w:rsid w:val="13536C5D"/>
    <w:rsid w:val="13580C00"/>
    <w:rsid w:val="135E453C"/>
    <w:rsid w:val="13693CAE"/>
    <w:rsid w:val="136F23F9"/>
    <w:rsid w:val="13747A68"/>
    <w:rsid w:val="13757501"/>
    <w:rsid w:val="137913BC"/>
    <w:rsid w:val="13794780"/>
    <w:rsid w:val="13833D30"/>
    <w:rsid w:val="139237B6"/>
    <w:rsid w:val="13935BF4"/>
    <w:rsid w:val="13A27014"/>
    <w:rsid w:val="13A5071E"/>
    <w:rsid w:val="13B82564"/>
    <w:rsid w:val="13BD305A"/>
    <w:rsid w:val="13C011AD"/>
    <w:rsid w:val="13C62C7E"/>
    <w:rsid w:val="13CA4F13"/>
    <w:rsid w:val="13DF3344"/>
    <w:rsid w:val="13DF5141"/>
    <w:rsid w:val="13F74E60"/>
    <w:rsid w:val="13FF7A53"/>
    <w:rsid w:val="1403284F"/>
    <w:rsid w:val="1420001A"/>
    <w:rsid w:val="143755BA"/>
    <w:rsid w:val="14476F61"/>
    <w:rsid w:val="144D294E"/>
    <w:rsid w:val="145D4622"/>
    <w:rsid w:val="145D6AD0"/>
    <w:rsid w:val="1462064F"/>
    <w:rsid w:val="14695E82"/>
    <w:rsid w:val="14730D84"/>
    <w:rsid w:val="147C3932"/>
    <w:rsid w:val="147D088A"/>
    <w:rsid w:val="148E5109"/>
    <w:rsid w:val="14A55FF0"/>
    <w:rsid w:val="14BB4FF4"/>
    <w:rsid w:val="14CC09F2"/>
    <w:rsid w:val="14D017BC"/>
    <w:rsid w:val="14D23A42"/>
    <w:rsid w:val="14E8338D"/>
    <w:rsid w:val="14E97916"/>
    <w:rsid w:val="14F70741"/>
    <w:rsid w:val="14FB0C19"/>
    <w:rsid w:val="150C6665"/>
    <w:rsid w:val="15126E28"/>
    <w:rsid w:val="15192CC1"/>
    <w:rsid w:val="151A39B3"/>
    <w:rsid w:val="15263D8D"/>
    <w:rsid w:val="15296A77"/>
    <w:rsid w:val="152D4E4A"/>
    <w:rsid w:val="153324FC"/>
    <w:rsid w:val="15334E80"/>
    <w:rsid w:val="15371361"/>
    <w:rsid w:val="154635DE"/>
    <w:rsid w:val="154A463C"/>
    <w:rsid w:val="15500837"/>
    <w:rsid w:val="15501F1F"/>
    <w:rsid w:val="15567EAA"/>
    <w:rsid w:val="155740C6"/>
    <w:rsid w:val="155E49C3"/>
    <w:rsid w:val="15745B77"/>
    <w:rsid w:val="158523EA"/>
    <w:rsid w:val="15894E15"/>
    <w:rsid w:val="15913658"/>
    <w:rsid w:val="15B15DC7"/>
    <w:rsid w:val="15B66084"/>
    <w:rsid w:val="15BA35BA"/>
    <w:rsid w:val="15BB11DF"/>
    <w:rsid w:val="15C168CA"/>
    <w:rsid w:val="15DB0448"/>
    <w:rsid w:val="15E45F03"/>
    <w:rsid w:val="15E947C7"/>
    <w:rsid w:val="15EB4625"/>
    <w:rsid w:val="15EF7206"/>
    <w:rsid w:val="15F85E77"/>
    <w:rsid w:val="15FC5BCD"/>
    <w:rsid w:val="160563A0"/>
    <w:rsid w:val="16067070"/>
    <w:rsid w:val="16092A9C"/>
    <w:rsid w:val="16200060"/>
    <w:rsid w:val="16267024"/>
    <w:rsid w:val="1629729D"/>
    <w:rsid w:val="16321A62"/>
    <w:rsid w:val="16497424"/>
    <w:rsid w:val="16643E58"/>
    <w:rsid w:val="16812E08"/>
    <w:rsid w:val="169A4E4A"/>
    <w:rsid w:val="16A0166C"/>
    <w:rsid w:val="16AB6D64"/>
    <w:rsid w:val="16AD5283"/>
    <w:rsid w:val="16B27306"/>
    <w:rsid w:val="16C21AE7"/>
    <w:rsid w:val="16E43CA3"/>
    <w:rsid w:val="16E96212"/>
    <w:rsid w:val="16EC59D1"/>
    <w:rsid w:val="17026481"/>
    <w:rsid w:val="17042D20"/>
    <w:rsid w:val="17066549"/>
    <w:rsid w:val="17143740"/>
    <w:rsid w:val="171C1805"/>
    <w:rsid w:val="17370E0E"/>
    <w:rsid w:val="173F7B7A"/>
    <w:rsid w:val="17424A5C"/>
    <w:rsid w:val="1744094B"/>
    <w:rsid w:val="174B2C4F"/>
    <w:rsid w:val="174B5365"/>
    <w:rsid w:val="175344C9"/>
    <w:rsid w:val="1759439E"/>
    <w:rsid w:val="176C6D55"/>
    <w:rsid w:val="17784D59"/>
    <w:rsid w:val="177F02B7"/>
    <w:rsid w:val="17803578"/>
    <w:rsid w:val="17817480"/>
    <w:rsid w:val="17843960"/>
    <w:rsid w:val="179415A6"/>
    <w:rsid w:val="17971A93"/>
    <w:rsid w:val="17971CAF"/>
    <w:rsid w:val="179779C8"/>
    <w:rsid w:val="17A06B9C"/>
    <w:rsid w:val="17A84970"/>
    <w:rsid w:val="17A93E1D"/>
    <w:rsid w:val="17AF375D"/>
    <w:rsid w:val="17CA0B0F"/>
    <w:rsid w:val="17D67E2A"/>
    <w:rsid w:val="17EC55AD"/>
    <w:rsid w:val="17F95408"/>
    <w:rsid w:val="17FB1450"/>
    <w:rsid w:val="180B18D4"/>
    <w:rsid w:val="18151CC0"/>
    <w:rsid w:val="181F7DBC"/>
    <w:rsid w:val="18227D34"/>
    <w:rsid w:val="18292E0C"/>
    <w:rsid w:val="182F6139"/>
    <w:rsid w:val="183D0148"/>
    <w:rsid w:val="183D6290"/>
    <w:rsid w:val="18455BFF"/>
    <w:rsid w:val="184603F4"/>
    <w:rsid w:val="184628CC"/>
    <w:rsid w:val="18467CA3"/>
    <w:rsid w:val="184D152A"/>
    <w:rsid w:val="18605A7D"/>
    <w:rsid w:val="18630A8A"/>
    <w:rsid w:val="18707A05"/>
    <w:rsid w:val="189729AA"/>
    <w:rsid w:val="189B147C"/>
    <w:rsid w:val="18A420FE"/>
    <w:rsid w:val="18A64A64"/>
    <w:rsid w:val="18AD0E98"/>
    <w:rsid w:val="18B21286"/>
    <w:rsid w:val="18C97646"/>
    <w:rsid w:val="18D2156F"/>
    <w:rsid w:val="18DB396D"/>
    <w:rsid w:val="18E6335C"/>
    <w:rsid w:val="18EC2828"/>
    <w:rsid w:val="18F0637D"/>
    <w:rsid w:val="18F7282C"/>
    <w:rsid w:val="190B29B2"/>
    <w:rsid w:val="190D7A9C"/>
    <w:rsid w:val="190E16C1"/>
    <w:rsid w:val="19172A12"/>
    <w:rsid w:val="191E67C3"/>
    <w:rsid w:val="192227FB"/>
    <w:rsid w:val="19276C01"/>
    <w:rsid w:val="19376ADB"/>
    <w:rsid w:val="194260E2"/>
    <w:rsid w:val="194357A0"/>
    <w:rsid w:val="194F691E"/>
    <w:rsid w:val="1957212C"/>
    <w:rsid w:val="195844D3"/>
    <w:rsid w:val="195862AB"/>
    <w:rsid w:val="19631F02"/>
    <w:rsid w:val="196907F4"/>
    <w:rsid w:val="196B525B"/>
    <w:rsid w:val="197F0A97"/>
    <w:rsid w:val="19886FE8"/>
    <w:rsid w:val="198B0F6B"/>
    <w:rsid w:val="19BA0B65"/>
    <w:rsid w:val="19C56748"/>
    <w:rsid w:val="19D02FB1"/>
    <w:rsid w:val="19DB12EC"/>
    <w:rsid w:val="19EE715E"/>
    <w:rsid w:val="19F014FF"/>
    <w:rsid w:val="19F045AE"/>
    <w:rsid w:val="19FE733D"/>
    <w:rsid w:val="1A084CF3"/>
    <w:rsid w:val="1A0A67E5"/>
    <w:rsid w:val="1A1054C2"/>
    <w:rsid w:val="1A1244A6"/>
    <w:rsid w:val="1A1762A7"/>
    <w:rsid w:val="1A241BF6"/>
    <w:rsid w:val="1A3152CE"/>
    <w:rsid w:val="1A32548E"/>
    <w:rsid w:val="1A3C5EA4"/>
    <w:rsid w:val="1A475758"/>
    <w:rsid w:val="1A4C79F5"/>
    <w:rsid w:val="1A576476"/>
    <w:rsid w:val="1A6D7982"/>
    <w:rsid w:val="1A705FC0"/>
    <w:rsid w:val="1A757298"/>
    <w:rsid w:val="1A8400E2"/>
    <w:rsid w:val="1A8762D8"/>
    <w:rsid w:val="1A8865C4"/>
    <w:rsid w:val="1A982757"/>
    <w:rsid w:val="1AA170A5"/>
    <w:rsid w:val="1AA43CAB"/>
    <w:rsid w:val="1AAB38D6"/>
    <w:rsid w:val="1AAE7DDE"/>
    <w:rsid w:val="1AB81235"/>
    <w:rsid w:val="1AC25393"/>
    <w:rsid w:val="1AD93FA7"/>
    <w:rsid w:val="1AEB56C3"/>
    <w:rsid w:val="1AEB6299"/>
    <w:rsid w:val="1AF15925"/>
    <w:rsid w:val="1AF35311"/>
    <w:rsid w:val="1B154072"/>
    <w:rsid w:val="1B2F3F35"/>
    <w:rsid w:val="1B357523"/>
    <w:rsid w:val="1B3A03A1"/>
    <w:rsid w:val="1B431CF0"/>
    <w:rsid w:val="1B47195B"/>
    <w:rsid w:val="1B51793F"/>
    <w:rsid w:val="1B601877"/>
    <w:rsid w:val="1B663FEF"/>
    <w:rsid w:val="1B84327C"/>
    <w:rsid w:val="1B987BA9"/>
    <w:rsid w:val="1B9C3086"/>
    <w:rsid w:val="1B9E0CB6"/>
    <w:rsid w:val="1B9E57AC"/>
    <w:rsid w:val="1B9F0D9D"/>
    <w:rsid w:val="1BA805C7"/>
    <w:rsid w:val="1BAB645D"/>
    <w:rsid w:val="1BB2567A"/>
    <w:rsid w:val="1BB77EF2"/>
    <w:rsid w:val="1BC06F5C"/>
    <w:rsid w:val="1BC46C44"/>
    <w:rsid w:val="1BCB6FAD"/>
    <w:rsid w:val="1BD25EEC"/>
    <w:rsid w:val="1BE063BC"/>
    <w:rsid w:val="1BE06D10"/>
    <w:rsid w:val="1BED6651"/>
    <w:rsid w:val="1BF0191D"/>
    <w:rsid w:val="1BF60DB8"/>
    <w:rsid w:val="1C033FD5"/>
    <w:rsid w:val="1C0D2370"/>
    <w:rsid w:val="1C0D3EDB"/>
    <w:rsid w:val="1C0E68B1"/>
    <w:rsid w:val="1C18533A"/>
    <w:rsid w:val="1C207508"/>
    <w:rsid w:val="1C566A84"/>
    <w:rsid w:val="1C635AA8"/>
    <w:rsid w:val="1C64109C"/>
    <w:rsid w:val="1C664ADC"/>
    <w:rsid w:val="1C7370BB"/>
    <w:rsid w:val="1C856365"/>
    <w:rsid w:val="1C8E7EF9"/>
    <w:rsid w:val="1CA03E05"/>
    <w:rsid w:val="1CAF005D"/>
    <w:rsid w:val="1CC036BC"/>
    <w:rsid w:val="1CC073F4"/>
    <w:rsid w:val="1CC14776"/>
    <w:rsid w:val="1CC67060"/>
    <w:rsid w:val="1CC7148A"/>
    <w:rsid w:val="1CD44280"/>
    <w:rsid w:val="1CDD5ED8"/>
    <w:rsid w:val="1CEE4B08"/>
    <w:rsid w:val="1CF92608"/>
    <w:rsid w:val="1CFF436D"/>
    <w:rsid w:val="1D032191"/>
    <w:rsid w:val="1D0A6FE4"/>
    <w:rsid w:val="1D0F242B"/>
    <w:rsid w:val="1D2E6D36"/>
    <w:rsid w:val="1D37240C"/>
    <w:rsid w:val="1D473162"/>
    <w:rsid w:val="1D4C36F2"/>
    <w:rsid w:val="1D5B2C59"/>
    <w:rsid w:val="1D6057B7"/>
    <w:rsid w:val="1D6300FF"/>
    <w:rsid w:val="1D745B99"/>
    <w:rsid w:val="1D7C406E"/>
    <w:rsid w:val="1D8A0088"/>
    <w:rsid w:val="1D8D19EB"/>
    <w:rsid w:val="1D8D763D"/>
    <w:rsid w:val="1D966AD9"/>
    <w:rsid w:val="1DA701BF"/>
    <w:rsid w:val="1DB32A17"/>
    <w:rsid w:val="1DC22837"/>
    <w:rsid w:val="1DC762DB"/>
    <w:rsid w:val="1DC815CE"/>
    <w:rsid w:val="1DD21417"/>
    <w:rsid w:val="1DEB6E4A"/>
    <w:rsid w:val="1DF031CE"/>
    <w:rsid w:val="1DF3744B"/>
    <w:rsid w:val="1DFA7406"/>
    <w:rsid w:val="1DFC3EBB"/>
    <w:rsid w:val="1DFC7170"/>
    <w:rsid w:val="1E026464"/>
    <w:rsid w:val="1E062B41"/>
    <w:rsid w:val="1E1D69F6"/>
    <w:rsid w:val="1E424C72"/>
    <w:rsid w:val="1E523C65"/>
    <w:rsid w:val="1E7656B3"/>
    <w:rsid w:val="1E77482A"/>
    <w:rsid w:val="1E7A4414"/>
    <w:rsid w:val="1E867F41"/>
    <w:rsid w:val="1E8C28B1"/>
    <w:rsid w:val="1EA2204E"/>
    <w:rsid w:val="1EB970F0"/>
    <w:rsid w:val="1EC26983"/>
    <w:rsid w:val="1EC4140C"/>
    <w:rsid w:val="1ECC4471"/>
    <w:rsid w:val="1ED50AF9"/>
    <w:rsid w:val="1EDA1C81"/>
    <w:rsid w:val="1EDA1FE0"/>
    <w:rsid w:val="1EDB54A1"/>
    <w:rsid w:val="1EFB3B57"/>
    <w:rsid w:val="1F040B59"/>
    <w:rsid w:val="1F07637B"/>
    <w:rsid w:val="1F1E5A40"/>
    <w:rsid w:val="1F2B0C01"/>
    <w:rsid w:val="1F3A2B27"/>
    <w:rsid w:val="1F3A62FF"/>
    <w:rsid w:val="1F415673"/>
    <w:rsid w:val="1F667FAD"/>
    <w:rsid w:val="1F6760FB"/>
    <w:rsid w:val="1F7E5A4D"/>
    <w:rsid w:val="1F8C2BE6"/>
    <w:rsid w:val="1F8F4C26"/>
    <w:rsid w:val="1FAD7F7D"/>
    <w:rsid w:val="1FAF47B0"/>
    <w:rsid w:val="1FB250A1"/>
    <w:rsid w:val="1FB735BD"/>
    <w:rsid w:val="1FD14658"/>
    <w:rsid w:val="1FD31C7C"/>
    <w:rsid w:val="1FF11CD2"/>
    <w:rsid w:val="20063548"/>
    <w:rsid w:val="2019116F"/>
    <w:rsid w:val="201D0DB7"/>
    <w:rsid w:val="201F0D9F"/>
    <w:rsid w:val="20215A47"/>
    <w:rsid w:val="20242B2C"/>
    <w:rsid w:val="20353754"/>
    <w:rsid w:val="20414AFA"/>
    <w:rsid w:val="205502D7"/>
    <w:rsid w:val="20644BD9"/>
    <w:rsid w:val="20804AB4"/>
    <w:rsid w:val="208156CD"/>
    <w:rsid w:val="20977176"/>
    <w:rsid w:val="20A40869"/>
    <w:rsid w:val="20AA525F"/>
    <w:rsid w:val="20B01A90"/>
    <w:rsid w:val="20B43755"/>
    <w:rsid w:val="20B56F52"/>
    <w:rsid w:val="20BC4A80"/>
    <w:rsid w:val="20BE6EEB"/>
    <w:rsid w:val="20C1556C"/>
    <w:rsid w:val="20DE0F74"/>
    <w:rsid w:val="20EA127D"/>
    <w:rsid w:val="20EF3469"/>
    <w:rsid w:val="20F25E50"/>
    <w:rsid w:val="20FB29DB"/>
    <w:rsid w:val="210B2B8D"/>
    <w:rsid w:val="21114318"/>
    <w:rsid w:val="211878A0"/>
    <w:rsid w:val="211A7E2E"/>
    <w:rsid w:val="212C072B"/>
    <w:rsid w:val="212C5C64"/>
    <w:rsid w:val="213539E6"/>
    <w:rsid w:val="21422193"/>
    <w:rsid w:val="214F3871"/>
    <w:rsid w:val="21596F78"/>
    <w:rsid w:val="21653E6A"/>
    <w:rsid w:val="216B2BCB"/>
    <w:rsid w:val="216D3818"/>
    <w:rsid w:val="21753F2D"/>
    <w:rsid w:val="21761E22"/>
    <w:rsid w:val="217C726F"/>
    <w:rsid w:val="217F1EB0"/>
    <w:rsid w:val="21853A63"/>
    <w:rsid w:val="21953A34"/>
    <w:rsid w:val="2197576F"/>
    <w:rsid w:val="21A67F73"/>
    <w:rsid w:val="21C347B6"/>
    <w:rsid w:val="21C768BA"/>
    <w:rsid w:val="21CE6F9C"/>
    <w:rsid w:val="21D96F8F"/>
    <w:rsid w:val="21E85096"/>
    <w:rsid w:val="21E870AE"/>
    <w:rsid w:val="21FC4CEE"/>
    <w:rsid w:val="22035142"/>
    <w:rsid w:val="22045E9A"/>
    <w:rsid w:val="220C7FA7"/>
    <w:rsid w:val="220F2E7A"/>
    <w:rsid w:val="221511A3"/>
    <w:rsid w:val="22197A8A"/>
    <w:rsid w:val="22252577"/>
    <w:rsid w:val="22324712"/>
    <w:rsid w:val="22491B74"/>
    <w:rsid w:val="224D233E"/>
    <w:rsid w:val="225F4A39"/>
    <w:rsid w:val="22815FBE"/>
    <w:rsid w:val="228920C4"/>
    <w:rsid w:val="228A1BA1"/>
    <w:rsid w:val="2295733B"/>
    <w:rsid w:val="2299776E"/>
    <w:rsid w:val="229E0DD1"/>
    <w:rsid w:val="22A170F9"/>
    <w:rsid w:val="22A506CC"/>
    <w:rsid w:val="22A65C73"/>
    <w:rsid w:val="22AB249D"/>
    <w:rsid w:val="22B46784"/>
    <w:rsid w:val="22BB28B4"/>
    <w:rsid w:val="22EE1903"/>
    <w:rsid w:val="23050037"/>
    <w:rsid w:val="232B1403"/>
    <w:rsid w:val="23396EA3"/>
    <w:rsid w:val="23431F8F"/>
    <w:rsid w:val="23512BC5"/>
    <w:rsid w:val="23593A53"/>
    <w:rsid w:val="23641221"/>
    <w:rsid w:val="236B15D8"/>
    <w:rsid w:val="236E5ABC"/>
    <w:rsid w:val="2371194E"/>
    <w:rsid w:val="23727432"/>
    <w:rsid w:val="237335E1"/>
    <w:rsid w:val="237D5481"/>
    <w:rsid w:val="238E0677"/>
    <w:rsid w:val="239405FF"/>
    <w:rsid w:val="239A6F74"/>
    <w:rsid w:val="239F066C"/>
    <w:rsid w:val="23A07CAD"/>
    <w:rsid w:val="23A812E1"/>
    <w:rsid w:val="23A9144A"/>
    <w:rsid w:val="23BE5A4A"/>
    <w:rsid w:val="23BE5C7A"/>
    <w:rsid w:val="23CD2BAF"/>
    <w:rsid w:val="23CE2F9E"/>
    <w:rsid w:val="23D305B1"/>
    <w:rsid w:val="23D97D2A"/>
    <w:rsid w:val="23E46C2D"/>
    <w:rsid w:val="23E5541F"/>
    <w:rsid w:val="23E83E1D"/>
    <w:rsid w:val="23E9315E"/>
    <w:rsid w:val="23E945BF"/>
    <w:rsid w:val="23ED5EE0"/>
    <w:rsid w:val="23F22338"/>
    <w:rsid w:val="23FE732A"/>
    <w:rsid w:val="24084362"/>
    <w:rsid w:val="24114ED1"/>
    <w:rsid w:val="241573B7"/>
    <w:rsid w:val="241A29D4"/>
    <w:rsid w:val="243A0456"/>
    <w:rsid w:val="244840EC"/>
    <w:rsid w:val="244D2658"/>
    <w:rsid w:val="24514249"/>
    <w:rsid w:val="245207B8"/>
    <w:rsid w:val="245660D3"/>
    <w:rsid w:val="245B44AB"/>
    <w:rsid w:val="246627C5"/>
    <w:rsid w:val="24692B26"/>
    <w:rsid w:val="2473274C"/>
    <w:rsid w:val="24765A4C"/>
    <w:rsid w:val="248E0536"/>
    <w:rsid w:val="2492370D"/>
    <w:rsid w:val="24977834"/>
    <w:rsid w:val="249C7F0F"/>
    <w:rsid w:val="24A323CF"/>
    <w:rsid w:val="24A65E13"/>
    <w:rsid w:val="24B24129"/>
    <w:rsid w:val="24B954BC"/>
    <w:rsid w:val="24BD2230"/>
    <w:rsid w:val="24D73A2E"/>
    <w:rsid w:val="24E17A91"/>
    <w:rsid w:val="24EB0CA7"/>
    <w:rsid w:val="24EC3335"/>
    <w:rsid w:val="24F570EB"/>
    <w:rsid w:val="25033EC0"/>
    <w:rsid w:val="250717A2"/>
    <w:rsid w:val="250B51BD"/>
    <w:rsid w:val="252027D6"/>
    <w:rsid w:val="25292CD5"/>
    <w:rsid w:val="25404101"/>
    <w:rsid w:val="25473AEF"/>
    <w:rsid w:val="255135F0"/>
    <w:rsid w:val="257030B8"/>
    <w:rsid w:val="25704789"/>
    <w:rsid w:val="257148DC"/>
    <w:rsid w:val="25956379"/>
    <w:rsid w:val="259C07C0"/>
    <w:rsid w:val="25B939B0"/>
    <w:rsid w:val="25BB6E0E"/>
    <w:rsid w:val="25D10303"/>
    <w:rsid w:val="25D95ED7"/>
    <w:rsid w:val="25E00D98"/>
    <w:rsid w:val="25E10E9F"/>
    <w:rsid w:val="25E56DA4"/>
    <w:rsid w:val="25EA1363"/>
    <w:rsid w:val="261639F5"/>
    <w:rsid w:val="261A2D5D"/>
    <w:rsid w:val="26326D56"/>
    <w:rsid w:val="26395067"/>
    <w:rsid w:val="2658489C"/>
    <w:rsid w:val="266843CD"/>
    <w:rsid w:val="266A4929"/>
    <w:rsid w:val="2673326D"/>
    <w:rsid w:val="26790BD1"/>
    <w:rsid w:val="267A55B4"/>
    <w:rsid w:val="269C2C3B"/>
    <w:rsid w:val="26A1499A"/>
    <w:rsid w:val="26A84738"/>
    <w:rsid w:val="26B07CCB"/>
    <w:rsid w:val="26C343D2"/>
    <w:rsid w:val="26D64886"/>
    <w:rsid w:val="26DD6FBD"/>
    <w:rsid w:val="26E427C7"/>
    <w:rsid w:val="26FB4831"/>
    <w:rsid w:val="26FF5E92"/>
    <w:rsid w:val="270C6609"/>
    <w:rsid w:val="2713498D"/>
    <w:rsid w:val="2715348F"/>
    <w:rsid w:val="271B2109"/>
    <w:rsid w:val="271E7428"/>
    <w:rsid w:val="27221BF8"/>
    <w:rsid w:val="2728338C"/>
    <w:rsid w:val="27383B65"/>
    <w:rsid w:val="273C4E95"/>
    <w:rsid w:val="273F2638"/>
    <w:rsid w:val="273F29AE"/>
    <w:rsid w:val="274A6FED"/>
    <w:rsid w:val="27537409"/>
    <w:rsid w:val="27634A50"/>
    <w:rsid w:val="27716C40"/>
    <w:rsid w:val="27801050"/>
    <w:rsid w:val="27801725"/>
    <w:rsid w:val="27827A49"/>
    <w:rsid w:val="278502AD"/>
    <w:rsid w:val="279D3BFD"/>
    <w:rsid w:val="27A76990"/>
    <w:rsid w:val="27A77147"/>
    <w:rsid w:val="27AA6320"/>
    <w:rsid w:val="27B35ADC"/>
    <w:rsid w:val="27B83BE3"/>
    <w:rsid w:val="27BA2E02"/>
    <w:rsid w:val="27BC69B6"/>
    <w:rsid w:val="27CB03F7"/>
    <w:rsid w:val="27CF6AB2"/>
    <w:rsid w:val="27EA7176"/>
    <w:rsid w:val="27ED560B"/>
    <w:rsid w:val="27EE00C8"/>
    <w:rsid w:val="27F33802"/>
    <w:rsid w:val="27F75D13"/>
    <w:rsid w:val="27FA63B9"/>
    <w:rsid w:val="2813326F"/>
    <w:rsid w:val="28190461"/>
    <w:rsid w:val="281B2E3D"/>
    <w:rsid w:val="28481162"/>
    <w:rsid w:val="2850443F"/>
    <w:rsid w:val="28573584"/>
    <w:rsid w:val="286A7642"/>
    <w:rsid w:val="28740B98"/>
    <w:rsid w:val="28914EBA"/>
    <w:rsid w:val="28917CE0"/>
    <w:rsid w:val="289930BC"/>
    <w:rsid w:val="28995C0A"/>
    <w:rsid w:val="289F130A"/>
    <w:rsid w:val="28A23364"/>
    <w:rsid w:val="28A62A51"/>
    <w:rsid w:val="28AA6BEE"/>
    <w:rsid w:val="28B20DE3"/>
    <w:rsid w:val="28B75532"/>
    <w:rsid w:val="28B96B08"/>
    <w:rsid w:val="28D53774"/>
    <w:rsid w:val="28DA0F72"/>
    <w:rsid w:val="28DA414F"/>
    <w:rsid w:val="28E50169"/>
    <w:rsid w:val="28F67072"/>
    <w:rsid w:val="291051FB"/>
    <w:rsid w:val="291373DA"/>
    <w:rsid w:val="29206341"/>
    <w:rsid w:val="29393F4B"/>
    <w:rsid w:val="29473FC8"/>
    <w:rsid w:val="29521EA0"/>
    <w:rsid w:val="295508A1"/>
    <w:rsid w:val="295B72E5"/>
    <w:rsid w:val="29684374"/>
    <w:rsid w:val="29927FA0"/>
    <w:rsid w:val="29A2431F"/>
    <w:rsid w:val="29A47C0F"/>
    <w:rsid w:val="29A622CF"/>
    <w:rsid w:val="29AF174C"/>
    <w:rsid w:val="29BE53AD"/>
    <w:rsid w:val="29C53DFC"/>
    <w:rsid w:val="29C65465"/>
    <w:rsid w:val="29D37B59"/>
    <w:rsid w:val="29E33CB5"/>
    <w:rsid w:val="29E74415"/>
    <w:rsid w:val="29F972B1"/>
    <w:rsid w:val="2A1060BE"/>
    <w:rsid w:val="2A1633FC"/>
    <w:rsid w:val="2A1A42DF"/>
    <w:rsid w:val="2A1E5DE9"/>
    <w:rsid w:val="2A212299"/>
    <w:rsid w:val="2A2B4C92"/>
    <w:rsid w:val="2A422E97"/>
    <w:rsid w:val="2A5E3730"/>
    <w:rsid w:val="2A617877"/>
    <w:rsid w:val="2A883516"/>
    <w:rsid w:val="2A954C53"/>
    <w:rsid w:val="2A992F15"/>
    <w:rsid w:val="2AA1578A"/>
    <w:rsid w:val="2AAA6CC0"/>
    <w:rsid w:val="2AB005ED"/>
    <w:rsid w:val="2AB423BF"/>
    <w:rsid w:val="2AB5443D"/>
    <w:rsid w:val="2AC25539"/>
    <w:rsid w:val="2AC35767"/>
    <w:rsid w:val="2ACC66D6"/>
    <w:rsid w:val="2AD70C5E"/>
    <w:rsid w:val="2ADD0DB2"/>
    <w:rsid w:val="2AED5EC9"/>
    <w:rsid w:val="2AFB7FF4"/>
    <w:rsid w:val="2B0363EF"/>
    <w:rsid w:val="2B066736"/>
    <w:rsid w:val="2B0C4DDA"/>
    <w:rsid w:val="2B193DAA"/>
    <w:rsid w:val="2B202B1B"/>
    <w:rsid w:val="2B22308C"/>
    <w:rsid w:val="2B271E22"/>
    <w:rsid w:val="2B2E152F"/>
    <w:rsid w:val="2B313740"/>
    <w:rsid w:val="2B437947"/>
    <w:rsid w:val="2B466ABB"/>
    <w:rsid w:val="2B4D4D3B"/>
    <w:rsid w:val="2B59109E"/>
    <w:rsid w:val="2B5A765B"/>
    <w:rsid w:val="2B5D3D2A"/>
    <w:rsid w:val="2B622FC7"/>
    <w:rsid w:val="2B794140"/>
    <w:rsid w:val="2B7F5876"/>
    <w:rsid w:val="2B827D5E"/>
    <w:rsid w:val="2B9E23AF"/>
    <w:rsid w:val="2BB8562B"/>
    <w:rsid w:val="2BC1045A"/>
    <w:rsid w:val="2BDC0025"/>
    <w:rsid w:val="2BF17688"/>
    <w:rsid w:val="2BF64527"/>
    <w:rsid w:val="2BFC0C30"/>
    <w:rsid w:val="2C027A73"/>
    <w:rsid w:val="2C171CE7"/>
    <w:rsid w:val="2C177873"/>
    <w:rsid w:val="2C1D748E"/>
    <w:rsid w:val="2C1F624F"/>
    <w:rsid w:val="2C27221E"/>
    <w:rsid w:val="2C2A7AD4"/>
    <w:rsid w:val="2C3105D4"/>
    <w:rsid w:val="2C3C4325"/>
    <w:rsid w:val="2C540F7F"/>
    <w:rsid w:val="2C57048A"/>
    <w:rsid w:val="2C5B66B9"/>
    <w:rsid w:val="2C651A70"/>
    <w:rsid w:val="2C6E77EB"/>
    <w:rsid w:val="2C781C6A"/>
    <w:rsid w:val="2C7F587F"/>
    <w:rsid w:val="2C867591"/>
    <w:rsid w:val="2C9A0A4C"/>
    <w:rsid w:val="2C9A2B80"/>
    <w:rsid w:val="2C9D0BED"/>
    <w:rsid w:val="2C9D1806"/>
    <w:rsid w:val="2CA52ED2"/>
    <w:rsid w:val="2CAB4AC9"/>
    <w:rsid w:val="2CAD1B6E"/>
    <w:rsid w:val="2CB753A3"/>
    <w:rsid w:val="2CD0329B"/>
    <w:rsid w:val="2CD07BBF"/>
    <w:rsid w:val="2CD46E01"/>
    <w:rsid w:val="2CF92EF7"/>
    <w:rsid w:val="2D0339CE"/>
    <w:rsid w:val="2D0F1208"/>
    <w:rsid w:val="2D1319FE"/>
    <w:rsid w:val="2D1726E1"/>
    <w:rsid w:val="2D173413"/>
    <w:rsid w:val="2D173B4A"/>
    <w:rsid w:val="2D1D4D57"/>
    <w:rsid w:val="2D274B84"/>
    <w:rsid w:val="2D504531"/>
    <w:rsid w:val="2D520CFF"/>
    <w:rsid w:val="2D583162"/>
    <w:rsid w:val="2D62646A"/>
    <w:rsid w:val="2D752177"/>
    <w:rsid w:val="2D8E0666"/>
    <w:rsid w:val="2D96577B"/>
    <w:rsid w:val="2D9A333A"/>
    <w:rsid w:val="2D9A45C7"/>
    <w:rsid w:val="2DA75820"/>
    <w:rsid w:val="2DAD74B1"/>
    <w:rsid w:val="2DBA5594"/>
    <w:rsid w:val="2DBC786D"/>
    <w:rsid w:val="2DC22DC3"/>
    <w:rsid w:val="2DC63C25"/>
    <w:rsid w:val="2DCC4AD7"/>
    <w:rsid w:val="2DD626E6"/>
    <w:rsid w:val="2DDD3380"/>
    <w:rsid w:val="2DDD68D7"/>
    <w:rsid w:val="2DE42814"/>
    <w:rsid w:val="2E073E18"/>
    <w:rsid w:val="2E0D2DD2"/>
    <w:rsid w:val="2E1078EC"/>
    <w:rsid w:val="2E162FE1"/>
    <w:rsid w:val="2E1742B3"/>
    <w:rsid w:val="2E322D48"/>
    <w:rsid w:val="2E392C62"/>
    <w:rsid w:val="2E4213B5"/>
    <w:rsid w:val="2E437186"/>
    <w:rsid w:val="2E4D59FF"/>
    <w:rsid w:val="2E4E075E"/>
    <w:rsid w:val="2E4F7093"/>
    <w:rsid w:val="2E6566E1"/>
    <w:rsid w:val="2E6F15D2"/>
    <w:rsid w:val="2E762091"/>
    <w:rsid w:val="2E7B1F74"/>
    <w:rsid w:val="2E8657AA"/>
    <w:rsid w:val="2E9033C8"/>
    <w:rsid w:val="2E964FF7"/>
    <w:rsid w:val="2E9658AE"/>
    <w:rsid w:val="2EA02D08"/>
    <w:rsid w:val="2EB21989"/>
    <w:rsid w:val="2EBA6645"/>
    <w:rsid w:val="2EC11031"/>
    <w:rsid w:val="2EC86063"/>
    <w:rsid w:val="2EC91EDD"/>
    <w:rsid w:val="2ED20E3A"/>
    <w:rsid w:val="2EDC0383"/>
    <w:rsid w:val="2EE81C49"/>
    <w:rsid w:val="2EEE0497"/>
    <w:rsid w:val="2EEE782F"/>
    <w:rsid w:val="2EF0115C"/>
    <w:rsid w:val="2EF369B9"/>
    <w:rsid w:val="2EF47382"/>
    <w:rsid w:val="2F065E63"/>
    <w:rsid w:val="2F0F42DB"/>
    <w:rsid w:val="2F2A2016"/>
    <w:rsid w:val="2F3A1E05"/>
    <w:rsid w:val="2F454A0E"/>
    <w:rsid w:val="2F473C39"/>
    <w:rsid w:val="2F50503C"/>
    <w:rsid w:val="2F61397B"/>
    <w:rsid w:val="2F6E6197"/>
    <w:rsid w:val="2F713606"/>
    <w:rsid w:val="2F816686"/>
    <w:rsid w:val="2F8552BB"/>
    <w:rsid w:val="2F8A7E56"/>
    <w:rsid w:val="2F9D11D9"/>
    <w:rsid w:val="2F9D6711"/>
    <w:rsid w:val="2F9D793E"/>
    <w:rsid w:val="2F9E4DC1"/>
    <w:rsid w:val="2FA646F3"/>
    <w:rsid w:val="2FAC4973"/>
    <w:rsid w:val="2FAD4BC5"/>
    <w:rsid w:val="2FB2033E"/>
    <w:rsid w:val="2FC101EA"/>
    <w:rsid w:val="2FF9344C"/>
    <w:rsid w:val="301B6AB5"/>
    <w:rsid w:val="301B6E05"/>
    <w:rsid w:val="301C1F89"/>
    <w:rsid w:val="30216CE2"/>
    <w:rsid w:val="30305F4A"/>
    <w:rsid w:val="3031359C"/>
    <w:rsid w:val="303A3C87"/>
    <w:rsid w:val="305B2148"/>
    <w:rsid w:val="30616371"/>
    <w:rsid w:val="306B3FF2"/>
    <w:rsid w:val="30704DA8"/>
    <w:rsid w:val="307A7F2B"/>
    <w:rsid w:val="307D0A1D"/>
    <w:rsid w:val="30801C21"/>
    <w:rsid w:val="308E01CA"/>
    <w:rsid w:val="30D333F5"/>
    <w:rsid w:val="30E868C4"/>
    <w:rsid w:val="30EC5F14"/>
    <w:rsid w:val="30ED2572"/>
    <w:rsid w:val="30F32ED6"/>
    <w:rsid w:val="31036D15"/>
    <w:rsid w:val="310530F2"/>
    <w:rsid w:val="310739B1"/>
    <w:rsid w:val="31101C53"/>
    <w:rsid w:val="31143B16"/>
    <w:rsid w:val="31283F47"/>
    <w:rsid w:val="313A6C1A"/>
    <w:rsid w:val="315B6F8B"/>
    <w:rsid w:val="315F5CB7"/>
    <w:rsid w:val="31631530"/>
    <w:rsid w:val="316601DC"/>
    <w:rsid w:val="316C5B09"/>
    <w:rsid w:val="316E60CC"/>
    <w:rsid w:val="31766483"/>
    <w:rsid w:val="3185799D"/>
    <w:rsid w:val="319226ED"/>
    <w:rsid w:val="319F3A9D"/>
    <w:rsid w:val="31A950C0"/>
    <w:rsid w:val="31AB480E"/>
    <w:rsid w:val="31BA438D"/>
    <w:rsid w:val="31C64085"/>
    <w:rsid w:val="31D73FC4"/>
    <w:rsid w:val="31E052B9"/>
    <w:rsid w:val="31E13D48"/>
    <w:rsid w:val="320E2257"/>
    <w:rsid w:val="321F184B"/>
    <w:rsid w:val="322E0A17"/>
    <w:rsid w:val="323A345B"/>
    <w:rsid w:val="323C2130"/>
    <w:rsid w:val="32470A93"/>
    <w:rsid w:val="32473543"/>
    <w:rsid w:val="32484B49"/>
    <w:rsid w:val="324E25FF"/>
    <w:rsid w:val="3256670A"/>
    <w:rsid w:val="3257040B"/>
    <w:rsid w:val="326100E2"/>
    <w:rsid w:val="3263303B"/>
    <w:rsid w:val="32647122"/>
    <w:rsid w:val="3267034F"/>
    <w:rsid w:val="32717093"/>
    <w:rsid w:val="327959E1"/>
    <w:rsid w:val="327B7127"/>
    <w:rsid w:val="327E3A0D"/>
    <w:rsid w:val="328A5C67"/>
    <w:rsid w:val="32911AE1"/>
    <w:rsid w:val="329A0130"/>
    <w:rsid w:val="329D1DF7"/>
    <w:rsid w:val="329E1131"/>
    <w:rsid w:val="32B53E67"/>
    <w:rsid w:val="32B91AAB"/>
    <w:rsid w:val="32B95623"/>
    <w:rsid w:val="32BE4424"/>
    <w:rsid w:val="32C834A2"/>
    <w:rsid w:val="32CF699C"/>
    <w:rsid w:val="32D168B3"/>
    <w:rsid w:val="32D46EB0"/>
    <w:rsid w:val="32DA7BE4"/>
    <w:rsid w:val="32E442CC"/>
    <w:rsid w:val="33017BCD"/>
    <w:rsid w:val="330C060B"/>
    <w:rsid w:val="331430F1"/>
    <w:rsid w:val="33173340"/>
    <w:rsid w:val="333B037B"/>
    <w:rsid w:val="334938D9"/>
    <w:rsid w:val="33637446"/>
    <w:rsid w:val="3367731F"/>
    <w:rsid w:val="336E08D7"/>
    <w:rsid w:val="33872D26"/>
    <w:rsid w:val="33880CD3"/>
    <w:rsid w:val="33993ED5"/>
    <w:rsid w:val="33A73944"/>
    <w:rsid w:val="33A847D5"/>
    <w:rsid w:val="33AB67EC"/>
    <w:rsid w:val="33AC15D3"/>
    <w:rsid w:val="33B7427E"/>
    <w:rsid w:val="33BA727A"/>
    <w:rsid w:val="33BD5023"/>
    <w:rsid w:val="33BE6A78"/>
    <w:rsid w:val="33C0684F"/>
    <w:rsid w:val="33C65A1B"/>
    <w:rsid w:val="33D22A74"/>
    <w:rsid w:val="33DB76C2"/>
    <w:rsid w:val="33DE3C47"/>
    <w:rsid w:val="33E62447"/>
    <w:rsid w:val="33E645A0"/>
    <w:rsid w:val="33FC0581"/>
    <w:rsid w:val="341634B2"/>
    <w:rsid w:val="341A755A"/>
    <w:rsid w:val="342C0DAF"/>
    <w:rsid w:val="342E14A5"/>
    <w:rsid w:val="342F2AE7"/>
    <w:rsid w:val="34303CB2"/>
    <w:rsid w:val="343A72AC"/>
    <w:rsid w:val="345022CB"/>
    <w:rsid w:val="345676D5"/>
    <w:rsid w:val="346509E0"/>
    <w:rsid w:val="3467544A"/>
    <w:rsid w:val="346E0B20"/>
    <w:rsid w:val="34714C87"/>
    <w:rsid w:val="34754B2B"/>
    <w:rsid w:val="34831BF8"/>
    <w:rsid w:val="348743ED"/>
    <w:rsid w:val="348D5F12"/>
    <w:rsid w:val="34974634"/>
    <w:rsid w:val="34A6790A"/>
    <w:rsid w:val="34A8620C"/>
    <w:rsid w:val="34AA4C4D"/>
    <w:rsid w:val="34AE54E1"/>
    <w:rsid w:val="34AF1809"/>
    <w:rsid w:val="34B3270F"/>
    <w:rsid w:val="34B86467"/>
    <w:rsid w:val="34BE1D17"/>
    <w:rsid w:val="34BE5424"/>
    <w:rsid w:val="34CE4073"/>
    <w:rsid w:val="34F75B69"/>
    <w:rsid w:val="350417AD"/>
    <w:rsid w:val="350D3CB5"/>
    <w:rsid w:val="350E12A1"/>
    <w:rsid w:val="352058C4"/>
    <w:rsid w:val="35275399"/>
    <w:rsid w:val="353B58D1"/>
    <w:rsid w:val="353E11B1"/>
    <w:rsid w:val="35480329"/>
    <w:rsid w:val="354B1B74"/>
    <w:rsid w:val="356D475E"/>
    <w:rsid w:val="356E1B3D"/>
    <w:rsid w:val="35A141D0"/>
    <w:rsid w:val="35AA49CC"/>
    <w:rsid w:val="35AE6F29"/>
    <w:rsid w:val="35B02569"/>
    <w:rsid w:val="35B8593D"/>
    <w:rsid w:val="35D121E9"/>
    <w:rsid w:val="35E2670D"/>
    <w:rsid w:val="35E733E0"/>
    <w:rsid w:val="35F6708E"/>
    <w:rsid w:val="36103C16"/>
    <w:rsid w:val="361C3CB5"/>
    <w:rsid w:val="362352DB"/>
    <w:rsid w:val="36237D9E"/>
    <w:rsid w:val="362C14E7"/>
    <w:rsid w:val="362E3E03"/>
    <w:rsid w:val="36334F28"/>
    <w:rsid w:val="36337B83"/>
    <w:rsid w:val="3639219F"/>
    <w:rsid w:val="364864F4"/>
    <w:rsid w:val="36606AD2"/>
    <w:rsid w:val="36997BB8"/>
    <w:rsid w:val="36B818FA"/>
    <w:rsid w:val="36BA2C47"/>
    <w:rsid w:val="36CC6585"/>
    <w:rsid w:val="36D9290A"/>
    <w:rsid w:val="36F9718E"/>
    <w:rsid w:val="36FD5894"/>
    <w:rsid w:val="36FE312C"/>
    <w:rsid w:val="3717162C"/>
    <w:rsid w:val="372B0ED4"/>
    <w:rsid w:val="372C3B83"/>
    <w:rsid w:val="372D3AC8"/>
    <w:rsid w:val="37400A2C"/>
    <w:rsid w:val="37692576"/>
    <w:rsid w:val="37695018"/>
    <w:rsid w:val="37816E66"/>
    <w:rsid w:val="37855677"/>
    <w:rsid w:val="37880CBF"/>
    <w:rsid w:val="37911BAE"/>
    <w:rsid w:val="37B4002E"/>
    <w:rsid w:val="37CB7AC8"/>
    <w:rsid w:val="37D50749"/>
    <w:rsid w:val="37DB33DA"/>
    <w:rsid w:val="37DD1400"/>
    <w:rsid w:val="37DE17D6"/>
    <w:rsid w:val="37EB7104"/>
    <w:rsid w:val="37EC06E8"/>
    <w:rsid w:val="37EC3D2C"/>
    <w:rsid w:val="37F82AA7"/>
    <w:rsid w:val="380755E4"/>
    <w:rsid w:val="38153BA5"/>
    <w:rsid w:val="381B3E9B"/>
    <w:rsid w:val="381F27D1"/>
    <w:rsid w:val="381F6B4B"/>
    <w:rsid w:val="38276414"/>
    <w:rsid w:val="38327759"/>
    <w:rsid w:val="383353D1"/>
    <w:rsid w:val="385E3989"/>
    <w:rsid w:val="38624F61"/>
    <w:rsid w:val="386B24A6"/>
    <w:rsid w:val="387465E4"/>
    <w:rsid w:val="3878284F"/>
    <w:rsid w:val="387B25EC"/>
    <w:rsid w:val="388159A8"/>
    <w:rsid w:val="388765BA"/>
    <w:rsid w:val="389470AC"/>
    <w:rsid w:val="38991765"/>
    <w:rsid w:val="38A27FB2"/>
    <w:rsid w:val="38AB1ADB"/>
    <w:rsid w:val="38BA0E3C"/>
    <w:rsid w:val="38CD1D07"/>
    <w:rsid w:val="38EB187E"/>
    <w:rsid w:val="390A50AA"/>
    <w:rsid w:val="39125809"/>
    <w:rsid w:val="391773F3"/>
    <w:rsid w:val="392A7646"/>
    <w:rsid w:val="39355FE1"/>
    <w:rsid w:val="393600BA"/>
    <w:rsid w:val="39497BD7"/>
    <w:rsid w:val="39563C08"/>
    <w:rsid w:val="395A2436"/>
    <w:rsid w:val="3962335D"/>
    <w:rsid w:val="396911E8"/>
    <w:rsid w:val="39940415"/>
    <w:rsid w:val="39973D98"/>
    <w:rsid w:val="399C7A88"/>
    <w:rsid w:val="39AB4EFE"/>
    <w:rsid w:val="39B47314"/>
    <w:rsid w:val="39BF49E9"/>
    <w:rsid w:val="39C07E34"/>
    <w:rsid w:val="39C8484E"/>
    <w:rsid w:val="39D2161C"/>
    <w:rsid w:val="39D31CF3"/>
    <w:rsid w:val="39D942A3"/>
    <w:rsid w:val="39E83D7C"/>
    <w:rsid w:val="39F800E8"/>
    <w:rsid w:val="39FB2E96"/>
    <w:rsid w:val="3A2613FE"/>
    <w:rsid w:val="3A285E97"/>
    <w:rsid w:val="3A2E771A"/>
    <w:rsid w:val="3A304D04"/>
    <w:rsid w:val="3A374DCB"/>
    <w:rsid w:val="3A3B46F3"/>
    <w:rsid w:val="3A3B4D9D"/>
    <w:rsid w:val="3A3E260B"/>
    <w:rsid w:val="3A441BC0"/>
    <w:rsid w:val="3A466E8D"/>
    <w:rsid w:val="3A47042D"/>
    <w:rsid w:val="3A511FD5"/>
    <w:rsid w:val="3A5835F4"/>
    <w:rsid w:val="3A5C6E45"/>
    <w:rsid w:val="3A60035D"/>
    <w:rsid w:val="3A660DF7"/>
    <w:rsid w:val="3A763AD0"/>
    <w:rsid w:val="3A801D6A"/>
    <w:rsid w:val="3A8D50E9"/>
    <w:rsid w:val="3A9C3B46"/>
    <w:rsid w:val="3AA13230"/>
    <w:rsid w:val="3AA60A03"/>
    <w:rsid w:val="3AB25059"/>
    <w:rsid w:val="3AB61FBE"/>
    <w:rsid w:val="3ABA7209"/>
    <w:rsid w:val="3ABB656D"/>
    <w:rsid w:val="3ABC6F38"/>
    <w:rsid w:val="3AC138B1"/>
    <w:rsid w:val="3ACC2CC1"/>
    <w:rsid w:val="3ACD504A"/>
    <w:rsid w:val="3AD339C4"/>
    <w:rsid w:val="3AD912D6"/>
    <w:rsid w:val="3AE4200C"/>
    <w:rsid w:val="3AF17D86"/>
    <w:rsid w:val="3AF7295A"/>
    <w:rsid w:val="3AF808C4"/>
    <w:rsid w:val="3AFE1B79"/>
    <w:rsid w:val="3B005C69"/>
    <w:rsid w:val="3B1C5D88"/>
    <w:rsid w:val="3B246A57"/>
    <w:rsid w:val="3B3158BB"/>
    <w:rsid w:val="3B393804"/>
    <w:rsid w:val="3B400DFF"/>
    <w:rsid w:val="3B4F5DCC"/>
    <w:rsid w:val="3B584258"/>
    <w:rsid w:val="3B597F46"/>
    <w:rsid w:val="3B814128"/>
    <w:rsid w:val="3B830D32"/>
    <w:rsid w:val="3B8C7312"/>
    <w:rsid w:val="3B955844"/>
    <w:rsid w:val="3B9676BF"/>
    <w:rsid w:val="3B9F2956"/>
    <w:rsid w:val="3BAF21E9"/>
    <w:rsid w:val="3BB949AB"/>
    <w:rsid w:val="3BC6050A"/>
    <w:rsid w:val="3BC92570"/>
    <w:rsid w:val="3BCA20C3"/>
    <w:rsid w:val="3BD17402"/>
    <w:rsid w:val="3BD74285"/>
    <w:rsid w:val="3BDA2D43"/>
    <w:rsid w:val="3BDC4BA0"/>
    <w:rsid w:val="3BDD2EE8"/>
    <w:rsid w:val="3BE03B1B"/>
    <w:rsid w:val="3BE10F52"/>
    <w:rsid w:val="3BF13B06"/>
    <w:rsid w:val="3C02242F"/>
    <w:rsid w:val="3C0E7FC2"/>
    <w:rsid w:val="3C1F57DD"/>
    <w:rsid w:val="3C1F7E83"/>
    <w:rsid w:val="3C24318E"/>
    <w:rsid w:val="3C2D3D06"/>
    <w:rsid w:val="3C3002C8"/>
    <w:rsid w:val="3C3611BD"/>
    <w:rsid w:val="3C3B5322"/>
    <w:rsid w:val="3C3E0A76"/>
    <w:rsid w:val="3C4238DA"/>
    <w:rsid w:val="3C4A3CC8"/>
    <w:rsid w:val="3C5045BB"/>
    <w:rsid w:val="3C56370F"/>
    <w:rsid w:val="3C5D515C"/>
    <w:rsid w:val="3C77220A"/>
    <w:rsid w:val="3C87186A"/>
    <w:rsid w:val="3C970F8A"/>
    <w:rsid w:val="3C9D0A16"/>
    <w:rsid w:val="3CA867C7"/>
    <w:rsid w:val="3CAE285D"/>
    <w:rsid w:val="3CAF07F2"/>
    <w:rsid w:val="3CBB2E04"/>
    <w:rsid w:val="3CC21846"/>
    <w:rsid w:val="3CC54C02"/>
    <w:rsid w:val="3CC550E7"/>
    <w:rsid w:val="3CD63B48"/>
    <w:rsid w:val="3CD65B5C"/>
    <w:rsid w:val="3CE609A2"/>
    <w:rsid w:val="3CEA0523"/>
    <w:rsid w:val="3CEE1FB7"/>
    <w:rsid w:val="3CFD24D3"/>
    <w:rsid w:val="3CFE57B7"/>
    <w:rsid w:val="3D007A0F"/>
    <w:rsid w:val="3D026E1B"/>
    <w:rsid w:val="3D03196E"/>
    <w:rsid w:val="3D0610D6"/>
    <w:rsid w:val="3D08481D"/>
    <w:rsid w:val="3D0D4707"/>
    <w:rsid w:val="3D0E3DB4"/>
    <w:rsid w:val="3D0E4D9A"/>
    <w:rsid w:val="3D151596"/>
    <w:rsid w:val="3D19016A"/>
    <w:rsid w:val="3D2F1589"/>
    <w:rsid w:val="3D482765"/>
    <w:rsid w:val="3D4B2497"/>
    <w:rsid w:val="3D512E49"/>
    <w:rsid w:val="3D5C2359"/>
    <w:rsid w:val="3D627538"/>
    <w:rsid w:val="3D636A40"/>
    <w:rsid w:val="3D666E63"/>
    <w:rsid w:val="3D6915F1"/>
    <w:rsid w:val="3D733850"/>
    <w:rsid w:val="3D7739FE"/>
    <w:rsid w:val="3D827825"/>
    <w:rsid w:val="3D8D587C"/>
    <w:rsid w:val="3DA549F1"/>
    <w:rsid w:val="3DAA77D0"/>
    <w:rsid w:val="3DC72CFE"/>
    <w:rsid w:val="3DC95DD0"/>
    <w:rsid w:val="3DD3442E"/>
    <w:rsid w:val="3DDE419C"/>
    <w:rsid w:val="3DEF3780"/>
    <w:rsid w:val="3DF61DE4"/>
    <w:rsid w:val="3E02215D"/>
    <w:rsid w:val="3E0930F8"/>
    <w:rsid w:val="3E1555D1"/>
    <w:rsid w:val="3E2759BB"/>
    <w:rsid w:val="3E3438F6"/>
    <w:rsid w:val="3E38443C"/>
    <w:rsid w:val="3E3A004C"/>
    <w:rsid w:val="3E474007"/>
    <w:rsid w:val="3E552C2C"/>
    <w:rsid w:val="3E5672E8"/>
    <w:rsid w:val="3E650D83"/>
    <w:rsid w:val="3E6F0861"/>
    <w:rsid w:val="3E8415D2"/>
    <w:rsid w:val="3E9F11B6"/>
    <w:rsid w:val="3E9F2AA7"/>
    <w:rsid w:val="3EB108D7"/>
    <w:rsid w:val="3EB849AE"/>
    <w:rsid w:val="3EC46DA4"/>
    <w:rsid w:val="3EE3628C"/>
    <w:rsid w:val="3F044B9A"/>
    <w:rsid w:val="3F11239B"/>
    <w:rsid w:val="3F330693"/>
    <w:rsid w:val="3F331E79"/>
    <w:rsid w:val="3F487998"/>
    <w:rsid w:val="3F4A2635"/>
    <w:rsid w:val="3F513350"/>
    <w:rsid w:val="3F566805"/>
    <w:rsid w:val="3F6D62D7"/>
    <w:rsid w:val="3F796574"/>
    <w:rsid w:val="3F796FE3"/>
    <w:rsid w:val="3F8431C9"/>
    <w:rsid w:val="3F936921"/>
    <w:rsid w:val="3F9A4F96"/>
    <w:rsid w:val="3FAD27EC"/>
    <w:rsid w:val="3FAD4730"/>
    <w:rsid w:val="3FB2146C"/>
    <w:rsid w:val="3FB9241A"/>
    <w:rsid w:val="3FBF2C91"/>
    <w:rsid w:val="3FCF0FAF"/>
    <w:rsid w:val="3FD83D09"/>
    <w:rsid w:val="3FE80C15"/>
    <w:rsid w:val="40047E8E"/>
    <w:rsid w:val="400927DF"/>
    <w:rsid w:val="400E0D73"/>
    <w:rsid w:val="401C6B47"/>
    <w:rsid w:val="402B7A7C"/>
    <w:rsid w:val="403209AD"/>
    <w:rsid w:val="40367485"/>
    <w:rsid w:val="40395039"/>
    <w:rsid w:val="403F1FEB"/>
    <w:rsid w:val="40450030"/>
    <w:rsid w:val="404D1BCA"/>
    <w:rsid w:val="40514E60"/>
    <w:rsid w:val="405653C2"/>
    <w:rsid w:val="405D40AE"/>
    <w:rsid w:val="406A238D"/>
    <w:rsid w:val="407A1B3D"/>
    <w:rsid w:val="40923CC9"/>
    <w:rsid w:val="40A33CEE"/>
    <w:rsid w:val="40A569ED"/>
    <w:rsid w:val="40AD53E0"/>
    <w:rsid w:val="40DD2EFC"/>
    <w:rsid w:val="40EA6C39"/>
    <w:rsid w:val="40EB4A48"/>
    <w:rsid w:val="40F03D6A"/>
    <w:rsid w:val="40FB65D5"/>
    <w:rsid w:val="40FD5C1F"/>
    <w:rsid w:val="40FD65A8"/>
    <w:rsid w:val="41007181"/>
    <w:rsid w:val="41222EE7"/>
    <w:rsid w:val="41282ABE"/>
    <w:rsid w:val="412B64CB"/>
    <w:rsid w:val="4134322C"/>
    <w:rsid w:val="413731BF"/>
    <w:rsid w:val="41444C47"/>
    <w:rsid w:val="415565E3"/>
    <w:rsid w:val="41642705"/>
    <w:rsid w:val="416562C0"/>
    <w:rsid w:val="416C7C10"/>
    <w:rsid w:val="41967A74"/>
    <w:rsid w:val="41AD1F89"/>
    <w:rsid w:val="41B17815"/>
    <w:rsid w:val="41ED08A4"/>
    <w:rsid w:val="41EF0CAB"/>
    <w:rsid w:val="41F3773B"/>
    <w:rsid w:val="41FB4921"/>
    <w:rsid w:val="4205697F"/>
    <w:rsid w:val="42065FE6"/>
    <w:rsid w:val="42125719"/>
    <w:rsid w:val="42222D9B"/>
    <w:rsid w:val="423A21AD"/>
    <w:rsid w:val="423D35C7"/>
    <w:rsid w:val="42464502"/>
    <w:rsid w:val="42632788"/>
    <w:rsid w:val="427B3422"/>
    <w:rsid w:val="42912237"/>
    <w:rsid w:val="429C256F"/>
    <w:rsid w:val="429F0F90"/>
    <w:rsid w:val="42A04385"/>
    <w:rsid w:val="42A22EC0"/>
    <w:rsid w:val="42AB0287"/>
    <w:rsid w:val="42AB2B14"/>
    <w:rsid w:val="42B61DCF"/>
    <w:rsid w:val="42BB746B"/>
    <w:rsid w:val="42C72744"/>
    <w:rsid w:val="42D250BB"/>
    <w:rsid w:val="42E05CA7"/>
    <w:rsid w:val="42EC0182"/>
    <w:rsid w:val="42EE3FB5"/>
    <w:rsid w:val="430644C3"/>
    <w:rsid w:val="430B2175"/>
    <w:rsid w:val="432C644C"/>
    <w:rsid w:val="432F0499"/>
    <w:rsid w:val="43311FC3"/>
    <w:rsid w:val="43322A8C"/>
    <w:rsid w:val="43397990"/>
    <w:rsid w:val="43401A0B"/>
    <w:rsid w:val="43552161"/>
    <w:rsid w:val="435542E6"/>
    <w:rsid w:val="435749C3"/>
    <w:rsid w:val="435F1CE1"/>
    <w:rsid w:val="43635483"/>
    <w:rsid w:val="437562FB"/>
    <w:rsid w:val="43885597"/>
    <w:rsid w:val="43904C1D"/>
    <w:rsid w:val="439E0E74"/>
    <w:rsid w:val="43A86602"/>
    <w:rsid w:val="43A94298"/>
    <w:rsid w:val="43B807F1"/>
    <w:rsid w:val="43BF7F20"/>
    <w:rsid w:val="43C97150"/>
    <w:rsid w:val="43F21C5A"/>
    <w:rsid w:val="43FF3A3A"/>
    <w:rsid w:val="44033656"/>
    <w:rsid w:val="44144954"/>
    <w:rsid w:val="441E6CC0"/>
    <w:rsid w:val="44266376"/>
    <w:rsid w:val="4427596B"/>
    <w:rsid w:val="44552ABF"/>
    <w:rsid w:val="4479026A"/>
    <w:rsid w:val="44971B00"/>
    <w:rsid w:val="44974A90"/>
    <w:rsid w:val="449835B9"/>
    <w:rsid w:val="44AF1F15"/>
    <w:rsid w:val="44B87875"/>
    <w:rsid w:val="44C320B6"/>
    <w:rsid w:val="44D23BF3"/>
    <w:rsid w:val="44D44167"/>
    <w:rsid w:val="44D84D59"/>
    <w:rsid w:val="44DC290A"/>
    <w:rsid w:val="44E0315C"/>
    <w:rsid w:val="44E8016F"/>
    <w:rsid w:val="44EC585F"/>
    <w:rsid w:val="44FA1E5B"/>
    <w:rsid w:val="45086E8C"/>
    <w:rsid w:val="450E1473"/>
    <w:rsid w:val="451D4A89"/>
    <w:rsid w:val="452059D0"/>
    <w:rsid w:val="452222DC"/>
    <w:rsid w:val="45282B4E"/>
    <w:rsid w:val="452C0850"/>
    <w:rsid w:val="453B46F0"/>
    <w:rsid w:val="453B7992"/>
    <w:rsid w:val="45406DAD"/>
    <w:rsid w:val="45407628"/>
    <w:rsid w:val="454C03D4"/>
    <w:rsid w:val="45510660"/>
    <w:rsid w:val="45535726"/>
    <w:rsid w:val="456348EF"/>
    <w:rsid w:val="45822FDE"/>
    <w:rsid w:val="45881925"/>
    <w:rsid w:val="459110C0"/>
    <w:rsid w:val="45932F71"/>
    <w:rsid w:val="45980135"/>
    <w:rsid w:val="45A539CC"/>
    <w:rsid w:val="45A80ED6"/>
    <w:rsid w:val="45AF06C8"/>
    <w:rsid w:val="45FB7012"/>
    <w:rsid w:val="46003DAD"/>
    <w:rsid w:val="460672B4"/>
    <w:rsid w:val="46105AAE"/>
    <w:rsid w:val="46165E6D"/>
    <w:rsid w:val="46204F7B"/>
    <w:rsid w:val="46231684"/>
    <w:rsid w:val="462A4208"/>
    <w:rsid w:val="46315D7C"/>
    <w:rsid w:val="46697F2A"/>
    <w:rsid w:val="467D08C7"/>
    <w:rsid w:val="468D2B97"/>
    <w:rsid w:val="46963C31"/>
    <w:rsid w:val="469A34A8"/>
    <w:rsid w:val="46A34EC5"/>
    <w:rsid w:val="46AF0597"/>
    <w:rsid w:val="46B928D6"/>
    <w:rsid w:val="46BF6809"/>
    <w:rsid w:val="46D62560"/>
    <w:rsid w:val="46D771A2"/>
    <w:rsid w:val="46D9093E"/>
    <w:rsid w:val="470E50D4"/>
    <w:rsid w:val="47124DBA"/>
    <w:rsid w:val="472436E0"/>
    <w:rsid w:val="47361AE5"/>
    <w:rsid w:val="473A748A"/>
    <w:rsid w:val="473B0CE2"/>
    <w:rsid w:val="473F2145"/>
    <w:rsid w:val="474E1030"/>
    <w:rsid w:val="475070E1"/>
    <w:rsid w:val="475D1017"/>
    <w:rsid w:val="475E2707"/>
    <w:rsid w:val="47644D9D"/>
    <w:rsid w:val="476B3D9F"/>
    <w:rsid w:val="4777282B"/>
    <w:rsid w:val="477874D0"/>
    <w:rsid w:val="477C3801"/>
    <w:rsid w:val="477F71B5"/>
    <w:rsid w:val="4782589B"/>
    <w:rsid w:val="478640EF"/>
    <w:rsid w:val="479C5ED4"/>
    <w:rsid w:val="47A855E6"/>
    <w:rsid w:val="47B849F1"/>
    <w:rsid w:val="47CF15E2"/>
    <w:rsid w:val="47D11FF3"/>
    <w:rsid w:val="47D85EF7"/>
    <w:rsid w:val="47E71EB6"/>
    <w:rsid w:val="47EF665A"/>
    <w:rsid w:val="47F2354F"/>
    <w:rsid w:val="47F34974"/>
    <w:rsid w:val="47F368E3"/>
    <w:rsid w:val="48122E2A"/>
    <w:rsid w:val="48285A61"/>
    <w:rsid w:val="48295CF6"/>
    <w:rsid w:val="4833739E"/>
    <w:rsid w:val="483B34C0"/>
    <w:rsid w:val="483E5B09"/>
    <w:rsid w:val="485124EA"/>
    <w:rsid w:val="4855262F"/>
    <w:rsid w:val="48567575"/>
    <w:rsid w:val="4857785D"/>
    <w:rsid w:val="485D0AD2"/>
    <w:rsid w:val="48613BCD"/>
    <w:rsid w:val="486C7551"/>
    <w:rsid w:val="487030ED"/>
    <w:rsid w:val="48735221"/>
    <w:rsid w:val="487C1C7B"/>
    <w:rsid w:val="487D4A25"/>
    <w:rsid w:val="4884173A"/>
    <w:rsid w:val="488A4FFC"/>
    <w:rsid w:val="489925E1"/>
    <w:rsid w:val="48CF5D4D"/>
    <w:rsid w:val="48D90542"/>
    <w:rsid w:val="48DE3CC5"/>
    <w:rsid w:val="49042195"/>
    <w:rsid w:val="492A24C3"/>
    <w:rsid w:val="492F18FC"/>
    <w:rsid w:val="493662B8"/>
    <w:rsid w:val="494E4156"/>
    <w:rsid w:val="49530E21"/>
    <w:rsid w:val="49693A47"/>
    <w:rsid w:val="4974257D"/>
    <w:rsid w:val="49782575"/>
    <w:rsid w:val="497B5EF2"/>
    <w:rsid w:val="497E1D92"/>
    <w:rsid w:val="49874E6D"/>
    <w:rsid w:val="49880C90"/>
    <w:rsid w:val="499F0B97"/>
    <w:rsid w:val="49A304B0"/>
    <w:rsid w:val="49A572EB"/>
    <w:rsid w:val="49A6541E"/>
    <w:rsid w:val="49B55052"/>
    <w:rsid w:val="49BE73AB"/>
    <w:rsid w:val="49CF09EB"/>
    <w:rsid w:val="49CF64C3"/>
    <w:rsid w:val="49D04154"/>
    <w:rsid w:val="49D27211"/>
    <w:rsid w:val="49DC16D8"/>
    <w:rsid w:val="49DE401A"/>
    <w:rsid w:val="49F10254"/>
    <w:rsid w:val="49FE6413"/>
    <w:rsid w:val="4A0626A8"/>
    <w:rsid w:val="4A191832"/>
    <w:rsid w:val="4A19666C"/>
    <w:rsid w:val="4A261C0A"/>
    <w:rsid w:val="4A473394"/>
    <w:rsid w:val="4A4C469C"/>
    <w:rsid w:val="4A4D3750"/>
    <w:rsid w:val="4A517DF9"/>
    <w:rsid w:val="4A535E5D"/>
    <w:rsid w:val="4A557526"/>
    <w:rsid w:val="4A563F2F"/>
    <w:rsid w:val="4A6506F7"/>
    <w:rsid w:val="4A6B5A51"/>
    <w:rsid w:val="4A6C167E"/>
    <w:rsid w:val="4A7F2E3C"/>
    <w:rsid w:val="4A85519B"/>
    <w:rsid w:val="4A9202E2"/>
    <w:rsid w:val="4A96646E"/>
    <w:rsid w:val="4A991C31"/>
    <w:rsid w:val="4AAA2AF0"/>
    <w:rsid w:val="4AAD5337"/>
    <w:rsid w:val="4AB16241"/>
    <w:rsid w:val="4AB27D5E"/>
    <w:rsid w:val="4AB838AF"/>
    <w:rsid w:val="4ABE4097"/>
    <w:rsid w:val="4AC81C37"/>
    <w:rsid w:val="4AC85F6F"/>
    <w:rsid w:val="4AD252B1"/>
    <w:rsid w:val="4AD84778"/>
    <w:rsid w:val="4AE05D3B"/>
    <w:rsid w:val="4AF46DD4"/>
    <w:rsid w:val="4AF73707"/>
    <w:rsid w:val="4AF95E63"/>
    <w:rsid w:val="4B1D01E3"/>
    <w:rsid w:val="4B2128EF"/>
    <w:rsid w:val="4B2A41F2"/>
    <w:rsid w:val="4B322C0E"/>
    <w:rsid w:val="4B3F060B"/>
    <w:rsid w:val="4B62222D"/>
    <w:rsid w:val="4B6C6612"/>
    <w:rsid w:val="4B757F69"/>
    <w:rsid w:val="4B790B3E"/>
    <w:rsid w:val="4B8C6B2F"/>
    <w:rsid w:val="4BA111B3"/>
    <w:rsid w:val="4BA50A3E"/>
    <w:rsid w:val="4BB9635C"/>
    <w:rsid w:val="4BBB188B"/>
    <w:rsid w:val="4BBE745C"/>
    <w:rsid w:val="4BC072E1"/>
    <w:rsid w:val="4BC54549"/>
    <w:rsid w:val="4BD46CFB"/>
    <w:rsid w:val="4BE51282"/>
    <w:rsid w:val="4BF43154"/>
    <w:rsid w:val="4C03400A"/>
    <w:rsid w:val="4C0C0A37"/>
    <w:rsid w:val="4C0F457A"/>
    <w:rsid w:val="4C1D730E"/>
    <w:rsid w:val="4C2A5BEE"/>
    <w:rsid w:val="4C3050AE"/>
    <w:rsid w:val="4C3B2690"/>
    <w:rsid w:val="4C3C5279"/>
    <w:rsid w:val="4C4E00E2"/>
    <w:rsid w:val="4C513589"/>
    <w:rsid w:val="4C72302A"/>
    <w:rsid w:val="4C74530C"/>
    <w:rsid w:val="4C750D2F"/>
    <w:rsid w:val="4C797C13"/>
    <w:rsid w:val="4C965AD3"/>
    <w:rsid w:val="4CA92ECB"/>
    <w:rsid w:val="4CAE7679"/>
    <w:rsid w:val="4CB52A89"/>
    <w:rsid w:val="4CC662B6"/>
    <w:rsid w:val="4CC8161C"/>
    <w:rsid w:val="4CDC3638"/>
    <w:rsid w:val="4CE33D4E"/>
    <w:rsid w:val="4CE87639"/>
    <w:rsid w:val="4CEA5189"/>
    <w:rsid w:val="4CEF390D"/>
    <w:rsid w:val="4CF6479B"/>
    <w:rsid w:val="4CF9784C"/>
    <w:rsid w:val="4CFC695B"/>
    <w:rsid w:val="4D0319CA"/>
    <w:rsid w:val="4D0B5C2C"/>
    <w:rsid w:val="4D21702D"/>
    <w:rsid w:val="4D225111"/>
    <w:rsid w:val="4D2F62E5"/>
    <w:rsid w:val="4D3B065D"/>
    <w:rsid w:val="4D3F065A"/>
    <w:rsid w:val="4D7B31E8"/>
    <w:rsid w:val="4D7C0268"/>
    <w:rsid w:val="4D81564E"/>
    <w:rsid w:val="4D8336F0"/>
    <w:rsid w:val="4D8B4737"/>
    <w:rsid w:val="4D8D0C46"/>
    <w:rsid w:val="4D8F25F2"/>
    <w:rsid w:val="4D8F39B8"/>
    <w:rsid w:val="4D952954"/>
    <w:rsid w:val="4DAC4D47"/>
    <w:rsid w:val="4DB45F78"/>
    <w:rsid w:val="4DC03F3F"/>
    <w:rsid w:val="4DC27782"/>
    <w:rsid w:val="4DD16CF4"/>
    <w:rsid w:val="4DD64723"/>
    <w:rsid w:val="4DE906E1"/>
    <w:rsid w:val="4DF93698"/>
    <w:rsid w:val="4E13211B"/>
    <w:rsid w:val="4E184A40"/>
    <w:rsid w:val="4E1A551B"/>
    <w:rsid w:val="4E2C7375"/>
    <w:rsid w:val="4E304AD4"/>
    <w:rsid w:val="4E3B52F2"/>
    <w:rsid w:val="4E492F2D"/>
    <w:rsid w:val="4E571C5E"/>
    <w:rsid w:val="4E67476E"/>
    <w:rsid w:val="4EAA4614"/>
    <w:rsid w:val="4EBC4E70"/>
    <w:rsid w:val="4ECC3B4A"/>
    <w:rsid w:val="4ED57324"/>
    <w:rsid w:val="4EDA3F3C"/>
    <w:rsid w:val="4EE3317C"/>
    <w:rsid w:val="4EE801D1"/>
    <w:rsid w:val="4EEE623C"/>
    <w:rsid w:val="4F1645BD"/>
    <w:rsid w:val="4F183CF4"/>
    <w:rsid w:val="4F1A621D"/>
    <w:rsid w:val="4F4E7193"/>
    <w:rsid w:val="4F517738"/>
    <w:rsid w:val="4F553612"/>
    <w:rsid w:val="4F606BD5"/>
    <w:rsid w:val="4F7B4628"/>
    <w:rsid w:val="4F954A1F"/>
    <w:rsid w:val="4F9C3F1C"/>
    <w:rsid w:val="4FA223A8"/>
    <w:rsid w:val="4FA511EA"/>
    <w:rsid w:val="4FBC28D9"/>
    <w:rsid w:val="4FC22B69"/>
    <w:rsid w:val="4FC34F95"/>
    <w:rsid w:val="4FCB46C0"/>
    <w:rsid w:val="4FD20979"/>
    <w:rsid w:val="4FDA1451"/>
    <w:rsid w:val="4FE028AC"/>
    <w:rsid w:val="4FF25DC9"/>
    <w:rsid w:val="4FF52B80"/>
    <w:rsid w:val="4FFF3CBB"/>
    <w:rsid w:val="50030D9F"/>
    <w:rsid w:val="5004645F"/>
    <w:rsid w:val="50095897"/>
    <w:rsid w:val="502642B3"/>
    <w:rsid w:val="502B1DFB"/>
    <w:rsid w:val="50465DBC"/>
    <w:rsid w:val="5048798A"/>
    <w:rsid w:val="50553EDC"/>
    <w:rsid w:val="505A205B"/>
    <w:rsid w:val="50677E65"/>
    <w:rsid w:val="507637C3"/>
    <w:rsid w:val="508D330B"/>
    <w:rsid w:val="508D604E"/>
    <w:rsid w:val="50963B31"/>
    <w:rsid w:val="509E793A"/>
    <w:rsid w:val="50AB2A78"/>
    <w:rsid w:val="50C463BD"/>
    <w:rsid w:val="50CA792F"/>
    <w:rsid w:val="50D72F73"/>
    <w:rsid w:val="50DD2B18"/>
    <w:rsid w:val="50ED4C83"/>
    <w:rsid w:val="511A1B2C"/>
    <w:rsid w:val="515525EA"/>
    <w:rsid w:val="51687765"/>
    <w:rsid w:val="51725B53"/>
    <w:rsid w:val="51774988"/>
    <w:rsid w:val="517B245B"/>
    <w:rsid w:val="517D4298"/>
    <w:rsid w:val="51866D93"/>
    <w:rsid w:val="518F6FE9"/>
    <w:rsid w:val="519B7A5C"/>
    <w:rsid w:val="519D7DFB"/>
    <w:rsid w:val="51A414A3"/>
    <w:rsid w:val="51AB52EE"/>
    <w:rsid w:val="51B532D7"/>
    <w:rsid w:val="51BD304A"/>
    <w:rsid w:val="51C92BBF"/>
    <w:rsid w:val="51DC2C97"/>
    <w:rsid w:val="520E40EF"/>
    <w:rsid w:val="5212127E"/>
    <w:rsid w:val="521E557D"/>
    <w:rsid w:val="52253EB9"/>
    <w:rsid w:val="52331A25"/>
    <w:rsid w:val="52337D89"/>
    <w:rsid w:val="524A75CD"/>
    <w:rsid w:val="525501BD"/>
    <w:rsid w:val="525B448E"/>
    <w:rsid w:val="5280677C"/>
    <w:rsid w:val="528320B7"/>
    <w:rsid w:val="5288447A"/>
    <w:rsid w:val="528872C3"/>
    <w:rsid w:val="529C1EF8"/>
    <w:rsid w:val="52A7682E"/>
    <w:rsid w:val="52AD299E"/>
    <w:rsid w:val="52B556F3"/>
    <w:rsid w:val="52BF3F65"/>
    <w:rsid w:val="52C44CA0"/>
    <w:rsid w:val="52DA04E9"/>
    <w:rsid w:val="53143E49"/>
    <w:rsid w:val="531962C9"/>
    <w:rsid w:val="531E5284"/>
    <w:rsid w:val="532153DF"/>
    <w:rsid w:val="53215796"/>
    <w:rsid w:val="53250EAC"/>
    <w:rsid w:val="533657AB"/>
    <w:rsid w:val="53486F86"/>
    <w:rsid w:val="53564893"/>
    <w:rsid w:val="535D6BF7"/>
    <w:rsid w:val="537C34E4"/>
    <w:rsid w:val="537C571E"/>
    <w:rsid w:val="5385101B"/>
    <w:rsid w:val="538B213F"/>
    <w:rsid w:val="53900626"/>
    <w:rsid w:val="539C105E"/>
    <w:rsid w:val="53A140A1"/>
    <w:rsid w:val="53A23558"/>
    <w:rsid w:val="53A54889"/>
    <w:rsid w:val="53A84F33"/>
    <w:rsid w:val="53AA340B"/>
    <w:rsid w:val="53B92B5E"/>
    <w:rsid w:val="53BE5366"/>
    <w:rsid w:val="53C343C0"/>
    <w:rsid w:val="53C60260"/>
    <w:rsid w:val="53CE036B"/>
    <w:rsid w:val="53CF388F"/>
    <w:rsid w:val="53D328DD"/>
    <w:rsid w:val="53D36E40"/>
    <w:rsid w:val="53DD5013"/>
    <w:rsid w:val="53EC548F"/>
    <w:rsid w:val="53EC6B8A"/>
    <w:rsid w:val="53F1792C"/>
    <w:rsid w:val="540B637F"/>
    <w:rsid w:val="54105D3E"/>
    <w:rsid w:val="54165F46"/>
    <w:rsid w:val="541C7C2F"/>
    <w:rsid w:val="542175CF"/>
    <w:rsid w:val="542872AC"/>
    <w:rsid w:val="542C5BEC"/>
    <w:rsid w:val="542C5DC7"/>
    <w:rsid w:val="543842E0"/>
    <w:rsid w:val="547A55A6"/>
    <w:rsid w:val="5489010F"/>
    <w:rsid w:val="549866E4"/>
    <w:rsid w:val="549B5D0C"/>
    <w:rsid w:val="54A05961"/>
    <w:rsid w:val="54AA1815"/>
    <w:rsid w:val="54AB1468"/>
    <w:rsid w:val="54AD4285"/>
    <w:rsid w:val="54AD762C"/>
    <w:rsid w:val="54C94DC5"/>
    <w:rsid w:val="54CC7912"/>
    <w:rsid w:val="54CD1C9D"/>
    <w:rsid w:val="54D223D5"/>
    <w:rsid w:val="54D630B8"/>
    <w:rsid w:val="54E3725B"/>
    <w:rsid w:val="54E95D11"/>
    <w:rsid w:val="54FF5DF6"/>
    <w:rsid w:val="5502150B"/>
    <w:rsid w:val="5508616C"/>
    <w:rsid w:val="5526393C"/>
    <w:rsid w:val="553868D3"/>
    <w:rsid w:val="553A7BD9"/>
    <w:rsid w:val="55466C6B"/>
    <w:rsid w:val="55643136"/>
    <w:rsid w:val="55731C4B"/>
    <w:rsid w:val="55761CFF"/>
    <w:rsid w:val="557B01A5"/>
    <w:rsid w:val="557C21FF"/>
    <w:rsid w:val="55853B1D"/>
    <w:rsid w:val="558F177A"/>
    <w:rsid w:val="55914705"/>
    <w:rsid w:val="55A92C4F"/>
    <w:rsid w:val="55AD4C45"/>
    <w:rsid w:val="55CC1C3F"/>
    <w:rsid w:val="55CD6A42"/>
    <w:rsid w:val="55CD7B80"/>
    <w:rsid w:val="55DF3C1E"/>
    <w:rsid w:val="55E02B5B"/>
    <w:rsid w:val="55E9619C"/>
    <w:rsid w:val="55F52073"/>
    <w:rsid w:val="5612571C"/>
    <w:rsid w:val="5618581B"/>
    <w:rsid w:val="564105C2"/>
    <w:rsid w:val="56583F36"/>
    <w:rsid w:val="565962E0"/>
    <w:rsid w:val="566117EF"/>
    <w:rsid w:val="566F39A7"/>
    <w:rsid w:val="56801FB5"/>
    <w:rsid w:val="56902ECB"/>
    <w:rsid w:val="569F5F3D"/>
    <w:rsid w:val="56A37458"/>
    <w:rsid w:val="56AC7E2E"/>
    <w:rsid w:val="56B0658E"/>
    <w:rsid w:val="56B43C20"/>
    <w:rsid w:val="56BC24A3"/>
    <w:rsid w:val="56BE00A6"/>
    <w:rsid w:val="56D55A29"/>
    <w:rsid w:val="56D82F30"/>
    <w:rsid w:val="56F223DD"/>
    <w:rsid w:val="56F9221D"/>
    <w:rsid w:val="5700321F"/>
    <w:rsid w:val="570A6D16"/>
    <w:rsid w:val="570D4F39"/>
    <w:rsid w:val="571F322D"/>
    <w:rsid w:val="57302A24"/>
    <w:rsid w:val="573A6254"/>
    <w:rsid w:val="57461130"/>
    <w:rsid w:val="574F5B72"/>
    <w:rsid w:val="57520FCA"/>
    <w:rsid w:val="57530DDD"/>
    <w:rsid w:val="575E0BE3"/>
    <w:rsid w:val="577675A7"/>
    <w:rsid w:val="577711A3"/>
    <w:rsid w:val="57817D31"/>
    <w:rsid w:val="57A765E3"/>
    <w:rsid w:val="57B07C10"/>
    <w:rsid w:val="57B13853"/>
    <w:rsid w:val="57B82E5D"/>
    <w:rsid w:val="57C65FE8"/>
    <w:rsid w:val="57CB69F2"/>
    <w:rsid w:val="57CC1BCB"/>
    <w:rsid w:val="57CE3B0A"/>
    <w:rsid w:val="57CF3DBF"/>
    <w:rsid w:val="57EB02D0"/>
    <w:rsid w:val="57F07977"/>
    <w:rsid w:val="57F231F9"/>
    <w:rsid w:val="57F71772"/>
    <w:rsid w:val="58324AAB"/>
    <w:rsid w:val="58396405"/>
    <w:rsid w:val="5840729D"/>
    <w:rsid w:val="5844696F"/>
    <w:rsid w:val="584F45F5"/>
    <w:rsid w:val="58574BAC"/>
    <w:rsid w:val="585E34BF"/>
    <w:rsid w:val="5861316A"/>
    <w:rsid w:val="58662DA2"/>
    <w:rsid w:val="58771FCC"/>
    <w:rsid w:val="587F582C"/>
    <w:rsid w:val="588B3AC0"/>
    <w:rsid w:val="588E3D54"/>
    <w:rsid w:val="588E538E"/>
    <w:rsid w:val="58941000"/>
    <w:rsid w:val="58AD3B51"/>
    <w:rsid w:val="58AF1538"/>
    <w:rsid w:val="58B60F1A"/>
    <w:rsid w:val="58B74C5F"/>
    <w:rsid w:val="58BD7490"/>
    <w:rsid w:val="58C3385F"/>
    <w:rsid w:val="58C821A4"/>
    <w:rsid w:val="58DB2E2D"/>
    <w:rsid w:val="58E471DD"/>
    <w:rsid w:val="58FA193C"/>
    <w:rsid w:val="5912346A"/>
    <w:rsid w:val="593F2030"/>
    <w:rsid w:val="594A3168"/>
    <w:rsid w:val="595632D0"/>
    <w:rsid w:val="596539E1"/>
    <w:rsid w:val="59675353"/>
    <w:rsid w:val="596D5362"/>
    <w:rsid w:val="596E36DF"/>
    <w:rsid w:val="597E07B4"/>
    <w:rsid w:val="59902558"/>
    <w:rsid w:val="59A64675"/>
    <w:rsid w:val="59AA14FF"/>
    <w:rsid w:val="59AF37CD"/>
    <w:rsid w:val="59B30CBA"/>
    <w:rsid w:val="59B36CC1"/>
    <w:rsid w:val="59BF62C6"/>
    <w:rsid w:val="59C07B68"/>
    <w:rsid w:val="59C1067D"/>
    <w:rsid w:val="59CB3A3C"/>
    <w:rsid w:val="59CE3D4C"/>
    <w:rsid w:val="59D61F05"/>
    <w:rsid w:val="59E3706F"/>
    <w:rsid w:val="59E40C5F"/>
    <w:rsid w:val="59EB6077"/>
    <w:rsid w:val="59F86067"/>
    <w:rsid w:val="5A105DB4"/>
    <w:rsid w:val="5A23443D"/>
    <w:rsid w:val="5A2A0214"/>
    <w:rsid w:val="5A32463F"/>
    <w:rsid w:val="5A4B6450"/>
    <w:rsid w:val="5A4F09F3"/>
    <w:rsid w:val="5A5F0366"/>
    <w:rsid w:val="5A5F0E30"/>
    <w:rsid w:val="5A78752D"/>
    <w:rsid w:val="5A9571FE"/>
    <w:rsid w:val="5A981A8B"/>
    <w:rsid w:val="5AA50EC9"/>
    <w:rsid w:val="5AC41480"/>
    <w:rsid w:val="5AC93826"/>
    <w:rsid w:val="5AE126FC"/>
    <w:rsid w:val="5AE941BB"/>
    <w:rsid w:val="5AE979FA"/>
    <w:rsid w:val="5AED1AAD"/>
    <w:rsid w:val="5B061086"/>
    <w:rsid w:val="5B096333"/>
    <w:rsid w:val="5B12422F"/>
    <w:rsid w:val="5B143ACA"/>
    <w:rsid w:val="5B2A62A7"/>
    <w:rsid w:val="5B33526B"/>
    <w:rsid w:val="5B34146D"/>
    <w:rsid w:val="5B34214C"/>
    <w:rsid w:val="5B392E17"/>
    <w:rsid w:val="5B3B10EA"/>
    <w:rsid w:val="5B4730FE"/>
    <w:rsid w:val="5B475508"/>
    <w:rsid w:val="5B49025C"/>
    <w:rsid w:val="5B550662"/>
    <w:rsid w:val="5B636F15"/>
    <w:rsid w:val="5B6D16DD"/>
    <w:rsid w:val="5B710B4B"/>
    <w:rsid w:val="5B7A2DBD"/>
    <w:rsid w:val="5B804D03"/>
    <w:rsid w:val="5B837914"/>
    <w:rsid w:val="5B86740A"/>
    <w:rsid w:val="5B9227B9"/>
    <w:rsid w:val="5B9D4A6C"/>
    <w:rsid w:val="5BA27751"/>
    <w:rsid w:val="5BA31776"/>
    <w:rsid w:val="5BBC7626"/>
    <w:rsid w:val="5BC56E73"/>
    <w:rsid w:val="5BC619C9"/>
    <w:rsid w:val="5BC822D1"/>
    <w:rsid w:val="5BCF5C81"/>
    <w:rsid w:val="5BD05CD7"/>
    <w:rsid w:val="5BE067AE"/>
    <w:rsid w:val="5BE332E7"/>
    <w:rsid w:val="5BEB136B"/>
    <w:rsid w:val="5BF0157C"/>
    <w:rsid w:val="5BF61D2B"/>
    <w:rsid w:val="5BF663F1"/>
    <w:rsid w:val="5C053E6E"/>
    <w:rsid w:val="5C1E4D15"/>
    <w:rsid w:val="5C365259"/>
    <w:rsid w:val="5C3A130A"/>
    <w:rsid w:val="5C455C43"/>
    <w:rsid w:val="5C483193"/>
    <w:rsid w:val="5C5306D7"/>
    <w:rsid w:val="5C622A07"/>
    <w:rsid w:val="5C646AC9"/>
    <w:rsid w:val="5C6A3A98"/>
    <w:rsid w:val="5C6A778E"/>
    <w:rsid w:val="5C733654"/>
    <w:rsid w:val="5C764FB6"/>
    <w:rsid w:val="5C781191"/>
    <w:rsid w:val="5C871291"/>
    <w:rsid w:val="5C961FBD"/>
    <w:rsid w:val="5CA34C36"/>
    <w:rsid w:val="5CB37F23"/>
    <w:rsid w:val="5CB76D73"/>
    <w:rsid w:val="5CE864FC"/>
    <w:rsid w:val="5CF61ED9"/>
    <w:rsid w:val="5D040D3A"/>
    <w:rsid w:val="5D0F1D98"/>
    <w:rsid w:val="5D11680F"/>
    <w:rsid w:val="5D180708"/>
    <w:rsid w:val="5D2C592B"/>
    <w:rsid w:val="5D2D0443"/>
    <w:rsid w:val="5D461E37"/>
    <w:rsid w:val="5D615400"/>
    <w:rsid w:val="5D65062F"/>
    <w:rsid w:val="5D7D0477"/>
    <w:rsid w:val="5D83037A"/>
    <w:rsid w:val="5D8803BA"/>
    <w:rsid w:val="5D882062"/>
    <w:rsid w:val="5D894418"/>
    <w:rsid w:val="5D8D6542"/>
    <w:rsid w:val="5D997097"/>
    <w:rsid w:val="5D9C086F"/>
    <w:rsid w:val="5DB0356D"/>
    <w:rsid w:val="5DB6176E"/>
    <w:rsid w:val="5DBE704F"/>
    <w:rsid w:val="5DBF0071"/>
    <w:rsid w:val="5DC15631"/>
    <w:rsid w:val="5DD15825"/>
    <w:rsid w:val="5DD957A2"/>
    <w:rsid w:val="5DDB12D4"/>
    <w:rsid w:val="5DE15367"/>
    <w:rsid w:val="5DE15CDE"/>
    <w:rsid w:val="5DE22D17"/>
    <w:rsid w:val="5DED149E"/>
    <w:rsid w:val="5DEE053B"/>
    <w:rsid w:val="5DF2551D"/>
    <w:rsid w:val="5E032D54"/>
    <w:rsid w:val="5E081F6F"/>
    <w:rsid w:val="5E10698F"/>
    <w:rsid w:val="5E1378A4"/>
    <w:rsid w:val="5E16787F"/>
    <w:rsid w:val="5E2C505C"/>
    <w:rsid w:val="5E441EB0"/>
    <w:rsid w:val="5E4D4C2A"/>
    <w:rsid w:val="5E4E443C"/>
    <w:rsid w:val="5E4E7F52"/>
    <w:rsid w:val="5E5458C4"/>
    <w:rsid w:val="5E610671"/>
    <w:rsid w:val="5E9277C1"/>
    <w:rsid w:val="5E9B691E"/>
    <w:rsid w:val="5E9D4A09"/>
    <w:rsid w:val="5E9E3ADC"/>
    <w:rsid w:val="5EAA4E0C"/>
    <w:rsid w:val="5EDD7B89"/>
    <w:rsid w:val="5EE12F2B"/>
    <w:rsid w:val="5EEE35CF"/>
    <w:rsid w:val="5EF20AE1"/>
    <w:rsid w:val="5EFB32D6"/>
    <w:rsid w:val="5F15681F"/>
    <w:rsid w:val="5F1675F3"/>
    <w:rsid w:val="5F1820D6"/>
    <w:rsid w:val="5F3E6108"/>
    <w:rsid w:val="5F467461"/>
    <w:rsid w:val="5F497454"/>
    <w:rsid w:val="5F533C06"/>
    <w:rsid w:val="5F57288F"/>
    <w:rsid w:val="5F59214A"/>
    <w:rsid w:val="5F66396B"/>
    <w:rsid w:val="5F6B6800"/>
    <w:rsid w:val="5F737294"/>
    <w:rsid w:val="5F887106"/>
    <w:rsid w:val="5F8D609C"/>
    <w:rsid w:val="5F98794E"/>
    <w:rsid w:val="5F9B461F"/>
    <w:rsid w:val="5FA02FB6"/>
    <w:rsid w:val="5FA34EFC"/>
    <w:rsid w:val="5FAC1EB8"/>
    <w:rsid w:val="5FB728AD"/>
    <w:rsid w:val="5FD07459"/>
    <w:rsid w:val="5FD13BDF"/>
    <w:rsid w:val="5FDC6856"/>
    <w:rsid w:val="5FE47C87"/>
    <w:rsid w:val="60095FC2"/>
    <w:rsid w:val="600A7006"/>
    <w:rsid w:val="601056BD"/>
    <w:rsid w:val="60113D7A"/>
    <w:rsid w:val="60125099"/>
    <w:rsid w:val="601D7A9C"/>
    <w:rsid w:val="6025382A"/>
    <w:rsid w:val="60511DE3"/>
    <w:rsid w:val="6051581D"/>
    <w:rsid w:val="6063377E"/>
    <w:rsid w:val="606E1200"/>
    <w:rsid w:val="60862071"/>
    <w:rsid w:val="608B232D"/>
    <w:rsid w:val="608E1C57"/>
    <w:rsid w:val="60995DAB"/>
    <w:rsid w:val="60997A0E"/>
    <w:rsid w:val="609D38C0"/>
    <w:rsid w:val="609E220C"/>
    <w:rsid w:val="60A07136"/>
    <w:rsid w:val="60A266EB"/>
    <w:rsid w:val="60A32878"/>
    <w:rsid w:val="60AB580A"/>
    <w:rsid w:val="60AC141F"/>
    <w:rsid w:val="60C62704"/>
    <w:rsid w:val="60CC44A0"/>
    <w:rsid w:val="60D20CC2"/>
    <w:rsid w:val="60D257DC"/>
    <w:rsid w:val="60DE0260"/>
    <w:rsid w:val="60E0228E"/>
    <w:rsid w:val="60E12AE8"/>
    <w:rsid w:val="60E312DD"/>
    <w:rsid w:val="60EE6C86"/>
    <w:rsid w:val="60F03FF3"/>
    <w:rsid w:val="60F952FA"/>
    <w:rsid w:val="61093BF9"/>
    <w:rsid w:val="610A0DFF"/>
    <w:rsid w:val="610C67A3"/>
    <w:rsid w:val="610D5F61"/>
    <w:rsid w:val="61106FDF"/>
    <w:rsid w:val="6111175E"/>
    <w:rsid w:val="6113108A"/>
    <w:rsid w:val="611A74BF"/>
    <w:rsid w:val="611F0B9C"/>
    <w:rsid w:val="61283AD2"/>
    <w:rsid w:val="61286BE6"/>
    <w:rsid w:val="612E0413"/>
    <w:rsid w:val="61457CDA"/>
    <w:rsid w:val="61600BC8"/>
    <w:rsid w:val="61713D99"/>
    <w:rsid w:val="61827BF4"/>
    <w:rsid w:val="618B438A"/>
    <w:rsid w:val="61B97D79"/>
    <w:rsid w:val="61BD3787"/>
    <w:rsid w:val="61C66EAD"/>
    <w:rsid w:val="61D06B62"/>
    <w:rsid w:val="61D443DA"/>
    <w:rsid w:val="61DC381D"/>
    <w:rsid w:val="61DE0A92"/>
    <w:rsid w:val="61EB5B81"/>
    <w:rsid w:val="61F75892"/>
    <w:rsid w:val="62012DB7"/>
    <w:rsid w:val="621F0FBB"/>
    <w:rsid w:val="622369F4"/>
    <w:rsid w:val="622B1A88"/>
    <w:rsid w:val="623A31BC"/>
    <w:rsid w:val="624F40FF"/>
    <w:rsid w:val="626A59F1"/>
    <w:rsid w:val="62740B99"/>
    <w:rsid w:val="627C058C"/>
    <w:rsid w:val="627C6417"/>
    <w:rsid w:val="62881066"/>
    <w:rsid w:val="62897DDF"/>
    <w:rsid w:val="62905418"/>
    <w:rsid w:val="62AB703C"/>
    <w:rsid w:val="62AD5F37"/>
    <w:rsid w:val="62BF5301"/>
    <w:rsid w:val="62D23323"/>
    <w:rsid w:val="62E22D74"/>
    <w:rsid w:val="62EE32F9"/>
    <w:rsid w:val="630A6010"/>
    <w:rsid w:val="63101630"/>
    <w:rsid w:val="631153A2"/>
    <w:rsid w:val="631912BC"/>
    <w:rsid w:val="631D2ED1"/>
    <w:rsid w:val="632C0387"/>
    <w:rsid w:val="632D7152"/>
    <w:rsid w:val="632F2BD9"/>
    <w:rsid w:val="63381194"/>
    <w:rsid w:val="633D6AC2"/>
    <w:rsid w:val="634B0265"/>
    <w:rsid w:val="634C2DC2"/>
    <w:rsid w:val="635F7026"/>
    <w:rsid w:val="63705CD3"/>
    <w:rsid w:val="63935FDD"/>
    <w:rsid w:val="63945AEC"/>
    <w:rsid w:val="63A225BB"/>
    <w:rsid w:val="63B40F25"/>
    <w:rsid w:val="63B47352"/>
    <w:rsid w:val="63BC63F6"/>
    <w:rsid w:val="63D16686"/>
    <w:rsid w:val="63D51A1A"/>
    <w:rsid w:val="63DD5A55"/>
    <w:rsid w:val="63E50769"/>
    <w:rsid w:val="63E95193"/>
    <w:rsid w:val="63ED1DA0"/>
    <w:rsid w:val="63FA0270"/>
    <w:rsid w:val="63FD1AEF"/>
    <w:rsid w:val="64013D83"/>
    <w:rsid w:val="64036858"/>
    <w:rsid w:val="640C3AA2"/>
    <w:rsid w:val="64261B2A"/>
    <w:rsid w:val="64264435"/>
    <w:rsid w:val="643012BB"/>
    <w:rsid w:val="6437075E"/>
    <w:rsid w:val="643E32E2"/>
    <w:rsid w:val="643F7BA1"/>
    <w:rsid w:val="644A2F3C"/>
    <w:rsid w:val="6453389D"/>
    <w:rsid w:val="647310FA"/>
    <w:rsid w:val="64750320"/>
    <w:rsid w:val="64767C54"/>
    <w:rsid w:val="647F7B28"/>
    <w:rsid w:val="648056F9"/>
    <w:rsid w:val="64806EE3"/>
    <w:rsid w:val="64945A48"/>
    <w:rsid w:val="649A3992"/>
    <w:rsid w:val="649A4F0F"/>
    <w:rsid w:val="64A03A8C"/>
    <w:rsid w:val="64A63CA1"/>
    <w:rsid w:val="64AD4B1F"/>
    <w:rsid w:val="64B73E2B"/>
    <w:rsid w:val="64CD2C79"/>
    <w:rsid w:val="64D26C6D"/>
    <w:rsid w:val="64E1717F"/>
    <w:rsid w:val="64E318A0"/>
    <w:rsid w:val="650108A2"/>
    <w:rsid w:val="65016C5C"/>
    <w:rsid w:val="65053DDB"/>
    <w:rsid w:val="652A121C"/>
    <w:rsid w:val="6530170F"/>
    <w:rsid w:val="65374DA3"/>
    <w:rsid w:val="653F5258"/>
    <w:rsid w:val="653F5478"/>
    <w:rsid w:val="654F7706"/>
    <w:rsid w:val="65500957"/>
    <w:rsid w:val="65501638"/>
    <w:rsid w:val="655B728F"/>
    <w:rsid w:val="656521FE"/>
    <w:rsid w:val="656B5E66"/>
    <w:rsid w:val="6578375D"/>
    <w:rsid w:val="657B4319"/>
    <w:rsid w:val="657C1599"/>
    <w:rsid w:val="65966558"/>
    <w:rsid w:val="65A07019"/>
    <w:rsid w:val="65A57B71"/>
    <w:rsid w:val="65A92704"/>
    <w:rsid w:val="65AA13C3"/>
    <w:rsid w:val="65B0101E"/>
    <w:rsid w:val="65B46467"/>
    <w:rsid w:val="65BF7868"/>
    <w:rsid w:val="65D01B88"/>
    <w:rsid w:val="65D16E5A"/>
    <w:rsid w:val="65D369EC"/>
    <w:rsid w:val="65D420D8"/>
    <w:rsid w:val="65E90EF4"/>
    <w:rsid w:val="65FA74AE"/>
    <w:rsid w:val="660846E6"/>
    <w:rsid w:val="66094D6B"/>
    <w:rsid w:val="6613156B"/>
    <w:rsid w:val="662638AF"/>
    <w:rsid w:val="66304BFD"/>
    <w:rsid w:val="663F2719"/>
    <w:rsid w:val="66475F6A"/>
    <w:rsid w:val="665C29CE"/>
    <w:rsid w:val="6699452A"/>
    <w:rsid w:val="66A06517"/>
    <w:rsid w:val="66A7378D"/>
    <w:rsid w:val="66AA4456"/>
    <w:rsid w:val="66B30D9A"/>
    <w:rsid w:val="66D1256A"/>
    <w:rsid w:val="66D71CA5"/>
    <w:rsid w:val="66D77F5C"/>
    <w:rsid w:val="66E0000C"/>
    <w:rsid w:val="66E64926"/>
    <w:rsid w:val="66F872AB"/>
    <w:rsid w:val="67085310"/>
    <w:rsid w:val="671C029A"/>
    <w:rsid w:val="671D47EF"/>
    <w:rsid w:val="671D6149"/>
    <w:rsid w:val="67290306"/>
    <w:rsid w:val="672A00AE"/>
    <w:rsid w:val="6732172F"/>
    <w:rsid w:val="673644FD"/>
    <w:rsid w:val="67432B1D"/>
    <w:rsid w:val="6743625B"/>
    <w:rsid w:val="67574B35"/>
    <w:rsid w:val="67640EC5"/>
    <w:rsid w:val="67666E99"/>
    <w:rsid w:val="676871F9"/>
    <w:rsid w:val="6774706B"/>
    <w:rsid w:val="6782236C"/>
    <w:rsid w:val="678462AF"/>
    <w:rsid w:val="679E1FC8"/>
    <w:rsid w:val="67AD3637"/>
    <w:rsid w:val="67B32E3A"/>
    <w:rsid w:val="67B857BF"/>
    <w:rsid w:val="67BB0E7B"/>
    <w:rsid w:val="67C00D67"/>
    <w:rsid w:val="67C353A9"/>
    <w:rsid w:val="67CC5AA4"/>
    <w:rsid w:val="67D611F8"/>
    <w:rsid w:val="67E1563F"/>
    <w:rsid w:val="67E44E35"/>
    <w:rsid w:val="67EB3908"/>
    <w:rsid w:val="681F39D7"/>
    <w:rsid w:val="682A7656"/>
    <w:rsid w:val="683E622B"/>
    <w:rsid w:val="68547AB1"/>
    <w:rsid w:val="68584280"/>
    <w:rsid w:val="685E3F2C"/>
    <w:rsid w:val="686B125E"/>
    <w:rsid w:val="686D1B46"/>
    <w:rsid w:val="687B2830"/>
    <w:rsid w:val="68807D9B"/>
    <w:rsid w:val="688D70B2"/>
    <w:rsid w:val="689532F1"/>
    <w:rsid w:val="689C1477"/>
    <w:rsid w:val="68AA24F2"/>
    <w:rsid w:val="68BA40C8"/>
    <w:rsid w:val="68BA7B42"/>
    <w:rsid w:val="68C31B0E"/>
    <w:rsid w:val="68DA638A"/>
    <w:rsid w:val="68E922ED"/>
    <w:rsid w:val="68F16EC2"/>
    <w:rsid w:val="68FC6C1E"/>
    <w:rsid w:val="68FE11FC"/>
    <w:rsid w:val="69013500"/>
    <w:rsid w:val="690C2144"/>
    <w:rsid w:val="690E14F9"/>
    <w:rsid w:val="691D3EE3"/>
    <w:rsid w:val="692410A7"/>
    <w:rsid w:val="69261F64"/>
    <w:rsid w:val="69314AC1"/>
    <w:rsid w:val="69385277"/>
    <w:rsid w:val="693C1CE4"/>
    <w:rsid w:val="694007B9"/>
    <w:rsid w:val="695155E3"/>
    <w:rsid w:val="695D2A88"/>
    <w:rsid w:val="69634D4F"/>
    <w:rsid w:val="6964251F"/>
    <w:rsid w:val="696B06A1"/>
    <w:rsid w:val="696B4DFE"/>
    <w:rsid w:val="696F62C2"/>
    <w:rsid w:val="697E1E55"/>
    <w:rsid w:val="698B5B5C"/>
    <w:rsid w:val="69940057"/>
    <w:rsid w:val="69981437"/>
    <w:rsid w:val="699D3B1C"/>
    <w:rsid w:val="69A15A61"/>
    <w:rsid w:val="69AA18A3"/>
    <w:rsid w:val="69BD3DFA"/>
    <w:rsid w:val="69BF2CF6"/>
    <w:rsid w:val="69C470D4"/>
    <w:rsid w:val="69DC333D"/>
    <w:rsid w:val="69E41169"/>
    <w:rsid w:val="69EB09AF"/>
    <w:rsid w:val="69EB58EE"/>
    <w:rsid w:val="69F4008B"/>
    <w:rsid w:val="6A0371F0"/>
    <w:rsid w:val="6A0933E5"/>
    <w:rsid w:val="6A23448D"/>
    <w:rsid w:val="6A2736F7"/>
    <w:rsid w:val="6A3C0286"/>
    <w:rsid w:val="6A3D304C"/>
    <w:rsid w:val="6A447C8E"/>
    <w:rsid w:val="6A4A73D1"/>
    <w:rsid w:val="6A5377C6"/>
    <w:rsid w:val="6A56738A"/>
    <w:rsid w:val="6A5C1539"/>
    <w:rsid w:val="6A682F40"/>
    <w:rsid w:val="6A6B5344"/>
    <w:rsid w:val="6A746C3E"/>
    <w:rsid w:val="6A7650DA"/>
    <w:rsid w:val="6A842F71"/>
    <w:rsid w:val="6A843734"/>
    <w:rsid w:val="6AA3289E"/>
    <w:rsid w:val="6AAD12C9"/>
    <w:rsid w:val="6AB26C8A"/>
    <w:rsid w:val="6ABF4F1C"/>
    <w:rsid w:val="6ADA52EF"/>
    <w:rsid w:val="6AE1053B"/>
    <w:rsid w:val="6AF12F2B"/>
    <w:rsid w:val="6AFE6129"/>
    <w:rsid w:val="6B011CBD"/>
    <w:rsid w:val="6B077B0C"/>
    <w:rsid w:val="6B1B5E59"/>
    <w:rsid w:val="6B2370E9"/>
    <w:rsid w:val="6B2A7869"/>
    <w:rsid w:val="6B3127DB"/>
    <w:rsid w:val="6B36431C"/>
    <w:rsid w:val="6B367B03"/>
    <w:rsid w:val="6B475B26"/>
    <w:rsid w:val="6B4F2E22"/>
    <w:rsid w:val="6B502A32"/>
    <w:rsid w:val="6B5A25F2"/>
    <w:rsid w:val="6B676C76"/>
    <w:rsid w:val="6B94337A"/>
    <w:rsid w:val="6B980A30"/>
    <w:rsid w:val="6B98210A"/>
    <w:rsid w:val="6BA42256"/>
    <w:rsid w:val="6BAE3E08"/>
    <w:rsid w:val="6BB5679A"/>
    <w:rsid w:val="6BB65847"/>
    <w:rsid w:val="6BBD1D56"/>
    <w:rsid w:val="6BCB4F9A"/>
    <w:rsid w:val="6BDD1C51"/>
    <w:rsid w:val="6BDF5EBA"/>
    <w:rsid w:val="6BE03053"/>
    <w:rsid w:val="6BE31F41"/>
    <w:rsid w:val="6BEF24CC"/>
    <w:rsid w:val="6BF6299D"/>
    <w:rsid w:val="6C021003"/>
    <w:rsid w:val="6C0A5567"/>
    <w:rsid w:val="6C2C7EB5"/>
    <w:rsid w:val="6C336E7B"/>
    <w:rsid w:val="6C3B5879"/>
    <w:rsid w:val="6C3B7929"/>
    <w:rsid w:val="6C3D69D5"/>
    <w:rsid w:val="6C491F26"/>
    <w:rsid w:val="6C4F2DD6"/>
    <w:rsid w:val="6C69553C"/>
    <w:rsid w:val="6C6E710B"/>
    <w:rsid w:val="6C6F158D"/>
    <w:rsid w:val="6C701E37"/>
    <w:rsid w:val="6C775817"/>
    <w:rsid w:val="6C840FEF"/>
    <w:rsid w:val="6C875A6F"/>
    <w:rsid w:val="6C8D0BE2"/>
    <w:rsid w:val="6C8F0D3C"/>
    <w:rsid w:val="6C977E2A"/>
    <w:rsid w:val="6CA1781B"/>
    <w:rsid w:val="6CA64BB2"/>
    <w:rsid w:val="6CB20ED8"/>
    <w:rsid w:val="6CB237E6"/>
    <w:rsid w:val="6CB86D57"/>
    <w:rsid w:val="6CBA2A66"/>
    <w:rsid w:val="6CC73F8A"/>
    <w:rsid w:val="6CCF1DA8"/>
    <w:rsid w:val="6CD04586"/>
    <w:rsid w:val="6CD1160C"/>
    <w:rsid w:val="6CD455C7"/>
    <w:rsid w:val="6CE22D58"/>
    <w:rsid w:val="6CEC0056"/>
    <w:rsid w:val="6CEE2D39"/>
    <w:rsid w:val="6CF35536"/>
    <w:rsid w:val="6CF8760E"/>
    <w:rsid w:val="6CFD5D5E"/>
    <w:rsid w:val="6D0D002D"/>
    <w:rsid w:val="6D1E27E3"/>
    <w:rsid w:val="6D1F5161"/>
    <w:rsid w:val="6D234A84"/>
    <w:rsid w:val="6D235497"/>
    <w:rsid w:val="6D2D5A8E"/>
    <w:rsid w:val="6D2F1ADF"/>
    <w:rsid w:val="6D4C19F6"/>
    <w:rsid w:val="6D582A63"/>
    <w:rsid w:val="6D8F175B"/>
    <w:rsid w:val="6D9600C5"/>
    <w:rsid w:val="6D9674BC"/>
    <w:rsid w:val="6D9F4AA7"/>
    <w:rsid w:val="6D9F73AA"/>
    <w:rsid w:val="6DA14E17"/>
    <w:rsid w:val="6DA71680"/>
    <w:rsid w:val="6DA954EA"/>
    <w:rsid w:val="6DF20B80"/>
    <w:rsid w:val="6DF52A33"/>
    <w:rsid w:val="6E140FA3"/>
    <w:rsid w:val="6E147173"/>
    <w:rsid w:val="6E187996"/>
    <w:rsid w:val="6E1A2C3C"/>
    <w:rsid w:val="6E1E3861"/>
    <w:rsid w:val="6E1F5E07"/>
    <w:rsid w:val="6E294DE3"/>
    <w:rsid w:val="6E2A31A0"/>
    <w:rsid w:val="6E2C1DAB"/>
    <w:rsid w:val="6E2C4614"/>
    <w:rsid w:val="6E2D404C"/>
    <w:rsid w:val="6E3103C2"/>
    <w:rsid w:val="6E370E11"/>
    <w:rsid w:val="6E6515A3"/>
    <w:rsid w:val="6E6F47EA"/>
    <w:rsid w:val="6E7D239C"/>
    <w:rsid w:val="6E7E0EB5"/>
    <w:rsid w:val="6E831F35"/>
    <w:rsid w:val="6E8A1557"/>
    <w:rsid w:val="6E8C5396"/>
    <w:rsid w:val="6E9F3287"/>
    <w:rsid w:val="6EA85678"/>
    <w:rsid w:val="6EA90F7F"/>
    <w:rsid w:val="6EAB0A8E"/>
    <w:rsid w:val="6EB06739"/>
    <w:rsid w:val="6EB64201"/>
    <w:rsid w:val="6EB86A73"/>
    <w:rsid w:val="6EBD65E6"/>
    <w:rsid w:val="6ED84A02"/>
    <w:rsid w:val="6EDA3A64"/>
    <w:rsid w:val="6EE31E20"/>
    <w:rsid w:val="6EFE7459"/>
    <w:rsid w:val="6EFF66F9"/>
    <w:rsid w:val="6F00281F"/>
    <w:rsid w:val="6F037035"/>
    <w:rsid w:val="6F074133"/>
    <w:rsid w:val="6F086911"/>
    <w:rsid w:val="6F0C75F1"/>
    <w:rsid w:val="6F120556"/>
    <w:rsid w:val="6F16593E"/>
    <w:rsid w:val="6F191E41"/>
    <w:rsid w:val="6F1A7FB8"/>
    <w:rsid w:val="6F2C31E7"/>
    <w:rsid w:val="6F307FB7"/>
    <w:rsid w:val="6F3C142D"/>
    <w:rsid w:val="6F3F22E8"/>
    <w:rsid w:val="6F4120B5"/>
    <w:rsid w:val="6F633E5C"/>
    <w:rsid w:val="6F637503"/>
    <w:rsid w:val="6F6E3957"/>
    <w:rsid w:val="6F7267E0"/>
    <w:rsid w:val="6F7C530B"/>
    <w:rsid w:val="6F84644B"/>
    <w:rsid w:val="6F8B1DC6"/>
    <w:rsid w:val="6F8D2736"/>
    <w:rsid w:val="6F923FB2"/>
    <w:rsid w:val="6F932964"/>
    <w:rsid w:val="6FA0479D"/>
    <w:rsid w:val="6FA171C0"/>
    <w:rsid w:val="6FAD6640"/>
    <w:rsid w:val="6FAE1F07"/>
    <w:rsid w:val="6FB66B00"/>
    <w:rsid w:val="6FC24799"/>
    <w:rsid w:val="6FC420B5"/>
    <w:rsid w:val="6FC71FAB"/>
    <w:rsid w:val="6FC85A28"/>
    <w:rsid w:val="6FD139E5"/>
    <w:rsid w:val="6FE20501"/>
    <w:rsid w:val="6FF1377A"/>
    <w:rsid w:val="6FF61D9F"/>
    <w:rsid w:val="700971AA"/>
    <w:rsid w:val="701A6EAC"/>
    <w:rsid w:val="70212AFD"/>
    <w:rsid w:val="70234328"/>
    <w:rsid w:val="702D0374"/>
    <w:rsid w:val="703015FF"/>
    <w:rsid w:val="7030230E"/>
    <w:rsid w:val="70321BAA"/>
    <w:rsid w:val="7035226C"/>
    <w:rsid w:val="705B01E6"/>
    <w:rsid w:val="70620EE9"/>
    <w:rsid w:val="70683D2B"/>
    <w:rsid w:val="707204BC"/>
    <w:rsid w:val="70740F36"/>
    <w:rsid w:val="70804AA4"/>
    <w:rsid w:val="70874303"/>
    <w:rsid w:val="70891ACE"/>
    <w:rsid w:val="70A57883"/>
    <w:rsid w:val="70B84106"/>
    <w:rsid w:val="70BC1912"/>
    <w:rsid w:val="70BF4C9B"/>
    <w:rsid w:val="70C20D61"/>
    <w:rsid w:val="70C33264"/>
    <w:rsid w:val="70CF5A70"/>
    <w:rsid w:val="70D65055"/>
    <w:rsid w:val="70DE0162"/>
    <w:rsid w:val="70E935E7"/>
    <w:rsid w:val="70F731B1"/>
    <w:rsid w:val="70F87E3D"/>
    <w:rsid w:val="71030314"/>
    <w:rsid w:val="71276B28"/>
    <w:rsid w:val="71284112"/>
    <w:rsid w:val="71497349"/>
    <w:rsid w:val="716D73C9"/>
    <w:rsid w:val="71742395"/>
    <w:rsid w:val="71790D2D"/>
    <w:rsid w:val="71790F93"/>
    <w:rsid w:val="717F5B2D"/>
    <w:rsid w:val="719522C2"/>
    <w:rsid w:val="719768FB"/>
    <w:rsid w:val="719B03D9"/>
    <w:rsid w:val="71A40680"/>
    <w:rsid w:val="71B35A5E"/>
    <w:rsid w:val="71BC57F8"/>
    <w:rsid w:val="71C63083"/>
    <w:rsid w:val="71CA2102"/>
    <w:rsid w:val="71CA4DB0"/>
    <w:rsid w:val="71D46315"/>
    <w:rsid w:val="71DA6133"/>
    <w:rsid w:val="71DF433C"/>
    <w:rsid w:val="71E047EE"/>
    <w:rsid w:val="71F041C2"/>
    <w:rsid w:val="71FB750E"/>
    <w:rsid w:val="71FE4659"/>
    <w:rsid w:val="72092F76"/>
    <w:rsid w:val="7210138C"/>
    <w:rsid w:val="72263803"/>
    <w:rsid w:val="722E060E"/>
    <w:rsid w:val="7234589F"/>
    <w:rsid w:val="724071ED"/>
    <w:rsid w:val="724A0832"/>
    <w:rsid w:val="725345EE"/>
    <w:rsid w:val="725E4EC9"/>
    <w:rsid w:val="726550CA"/>
    <w:rsid w:val="726C1B98"/>
    <w:rsid w:val="726F6ADF"/>
    <w:rsid w:val="727D6675"/>
    <w:rsid w:val="72955032"/>
    <w:rsid w:val="72955CF5"/>
    <w:rsid w:val="729D27C4"/>
    <w:rsid w:val="72B13B20"/>
    <w:rsid w:val="72BC540B"/>
    <w:rsid w:val="72BE30E2"/>
    <w:rsid w:val="72E2359C"/>
    <w:rsid w:val="72F56D95"/>
    <w:rsid w:val="72F70798"/>
    <w:rsid w:val="73150378"/>
    <w:rsid w:val="73255190"/>
    <w:rsid w:val="732D6A87"/>
    <w:rsid w:val="73326C73"/>
    <w:rsid w:val="7346212B"/>
    <w:rsid w:val="734902FE"/>
    <w:rsid w:val="7360665F"/>
    <w:rsid w:val="73687317"/>
    <w:rsid w:val="736C44DD"/>
    <w:rsid w:val="737C3FA6"/>
    <w:rsid w:val="73947165"/>
    <w:rsid w:val="739F7C96"/>
    <w:rsid w:val="73A00F93"/>
    <w:rsid w:val="73A928F8"/>
    <w:rsid w:val="73A966A6"/>
    <w:rsid w:val="73B025F8"/>
    <w:rsid w:val="73B60A24"/>
    <w:rsid w:val="73D063B1"/>
    <w:rsid w:val="73D07EEB"/>
    <w:rsid w:val="73D60DB7"/>
    <w:rsid w:val="73D84C88"/>
    <w:rsid w:val="73DE64CF"/>
    <w:rsid w:val="73E438BF"/>
    <w:rsid w:val="73EA4102"/>
    <w:rsid w:val="73F35D5F"/>
    <w:rsid w:val="73F566D0"/>
    <w:rsid w:val="73FF020F"/>
    <w:rsid w:val="740579DC"/>
    <w:rsid w:val="74080383"/>
    <w:rsid w:val="74326EE5"/>
    <w:rsid w:val="7434369E"/>
    <w:rsid w:val="74400C40"/>
    <w:rsid w:val="74415D70"/>
    <w:rsid w:val="74461B34"/>
    <w:rsid w:val="7455590F"/>
    <w:rsid w:val="74580833"/>
    <w:rsid w:val="74913F55"/>
    <w:rsid w:val="74995EC5"/>
    <w:rsid w:val="74A706BB"/>
    <w:rsid w:val="74B53699"/>
    <w:rsid w:val="74B86B2B"/>
    <w:rsid w:val="74BA0B38"/>
    <w:rsid w:val="74C23B35"/>
    <w:rsid w:val="74CA4975"/>
    <w:rsid w:val="74DB35C4"/>
    <w:rsid w:val="74DD0D18"/>
    <w:rsid w:val="74E4089E"/>
    <w:rsid w:val="74EE3BF5"/>
    <w:rsid w:val="74EF390A"/>
    <w:rsid w:val="74F91CA8"/>
    <w:rsid w:val="75003CE2"/>
    <w:rsid w:val="751264D4"/>
    <w:rsid w:val="751F291C"/>
    <w:rsid w:val="75395566"/>
    <w:rsid w:val="754D208C"/>
    <w:rsid w:val="75510099"/>
    <w:rsid w:val="755452CF"/>
    <w:rsid w:val="755A2E22"/>
    <w:rsid w:val="75640817"/>
    <w:rsid w:val="75750CF7"/>
    <w:rsid w:val="75815462"/>
    <w:rsid w:val="75933EC2"/>
    <w:rsid w:val="759A03FA"/>
    <w:rsid w:val="75AB7D0E"/>
    <w:rsid w:val="75AC2D9E"/>
    <w:rsid w:val="75B809CC"/>
    <w:rsid w:val="75C530FB"/>
    <w:rsid w:val="75CA1816"/>
    <w:rsid w:val="75CB7D64"/>
    <w:rsid w:val="75ED0574"/>
    <w:rsid w:val="75F4516C"/>
    <w:rsid w:val="760A7648"/>
    <w:rsid w:val="76126B04"/>
    <w:rsid w:val="76155036"/>
    <w:rsid w:val="7616713A"/>
    <w:rsid w:val="762B187F"/>
    <w:rsid w:val="762C58A9"/>
    <w:rsid w:val="762D2D5B"/>
    <w:rsid w:val="762D54CB"/>
    <w:rsid w:val="763C012F"/>
    <w:rsid w:val="76493674"/>
    <w:rsid w:val="764A395E"/>
    <w:rsid w:val="766B6A84"/>
    <w:rsid w:val="767411A4"/>
    <w:rsid w:val="767A1E57"/>
    <w:rsid w:val="767D6D11"/>
    <w:rsid w:val="76820E5C"/>
    <w:rsid w:val="768513BE"/>
    <w:rsid w:val="76932B7A"/>
    <w:rsid w:val="76AC303F"/>
    <w:rsid w:val="76AE408D"/>
    <w:rsid w:val="76B76A0A"/>
    <w:rsid w:val="76C64450"/>
    <w:rsid w:val="76CA5231"/>
    <w:rsid w:val="76D85C26"/>
    <w:rsid w:val="76DF4A64"/>
    <w:rsid w:val="76ED5BBD"/>
    <w:rsid w:val="76F076C6"/>
    <w:rsid w:val="76F311A9"/>
    <w:rsid w:val="76F71C9B"/>
    <w:rsid w:val="76FF0CBE"/>
    <w:rsid w:val="770108DE"/>
    <w:rsid w:val="7706027C"/>
    <w:rsid w:val="770A2E13"/>
    <w:rsid w:val="771051D7"/>
    <w:rsid w:val="771C3233"/>
    <w:rsid w:val="771F3234"/>
    <w:rsid w:val="7720748B"/>
    <w:rsid w:val="77257BD1"/>
    <w:rsid w:val="772617A4"/>
    <w:rsid w:val="772D5563"/>
    <w:rsid w:val="773A2062"/>
    <w:rsid w:val="773A6260"/>
    <w:rsid w:val="773C3EA7"/>
    <w:rsid w:val="774632FC"/>
    <w:rsid w:val="774C2CC2"/>
    <w:rsid w:val="774D1D8E"/>
    <w:rsid w:val="774E10C3"/>
    <w:rsid w:val="77505A4B"/>
    <w:rsid w:val="775B40D5"/>
    <w:rsid w:val="775C65BE"/>
    <w:rsid w:val="77852A10"/>
    <w:rsid w:val="778E0E47"/>
    <w:rsid w:val="779B2290"/>
    <w:rsid w:val="77A905CC"/>
    <w:rsid w:val="77AA1A5C"/>
    <w:rsid w:val="77B30380"/>
    <w:rsid w:val="77B75884"/>
    <w:rsid w:val="77C0411A"/>
    <w:rsid w:val="77DE5AFD"/>
    <w:rsid w:val="77E406DD"/>
    <w:rsid w:val="77E56106"/>
    <w:rsid w:val="77F227D0"/>
    <w:rsid w:val="77F65C14"/>
    <w:rsid w:val="77FB4746"/>
    <w:rsid w:val="77FD01D6"/>
    <w:rsid w:val="7802343A"/>
    <w:rsid w:val="7807130C"/>
    <w:rsid w:val="78173981"/>
    <w:rsid w:val="7825167C"/>
    <w:rsid w:val="78364974"/>
    <w:rsid w:val="783B7B09"/>
    <w:rsid w:val="7841199B"/>
    <w:rsid w:val="78484D73"/>
    <w:rsid w:val="78490471"/>
    <w:rsid w:val="78497107"/>
    <w:rsid w:val="785F6565"/>
    <w:rsid w:val="78612535"/>
    <w:rsid w:val="7869135E"/>
    <w:rsid w:val="78892900"/>
    <w:rsid w:val="78896FA2"/>
    <w:rsid w:val="788D6665"/>
    <w:rsid w:val="789850D2"/>
    <w:rsid w:val="78A902B5"/>
    <w:rsid w:val="78AD5A79"/>
    <w:rsid w:val="78B877EE"/>
    <w:rsid w:val="78C155D8"/>
    <w:rsid w:val="78CB60CB"/>
    <w:rsid w:val="78DB335C"/>
    <w:rsid w:val="78E5682D"/>
    <w:rsid w:val="79087295"/>
    <w:rsid w:val="7911664A"/>
    <w:rsid w:val="79117A9F"/>
    <w:rsid w:val="791B7589"/>
    <w:rsid w:val="79246AF8"/>
    <w:rsid w:val="792C3C58"/>
    <w:rsid w:val="794015E4"/>
    <w:rsid w:val="794F4BE1"/>
    <w:rsid w:val="795209DD"/>
    <w:rsid w:val="79607609"/>
    <w:rsid w:val="796B5E09"/>
    <w:rsid w:val="798A6F0E"/>
    <w:rsid w:val="79AA10D1"/>
    <w:rsid w:val="79AD6A89"/>
    <w:rsid w:val="79BD4052"/>
    <w:rsid w:val="79BE15AB"/>
    <w:rsid w:val="79C732FB"/>
    <w:rsid w:val="79CB45DC"/>
    <w:rsid w:val="79D86908"/>
    <w:rsid w:val="79DD2815"/>
    <w:rsid w:val="79E13CE7"/>
    <w:rsid w:val="79E3428F"/>
    <w:rsid w:val="7A0458AE"/>
    <w:rsid w:val="7A0E0372"/>
    <w:rsid w:val="7A0E7CB6"/>
    <w:rsid w:val="7A0F5096"/>
    <w:rsid w:val="7A1B260E"/>
    <w:rsid w:val="7A2F11D9"/>
    <w:rsid w:val="7A3F5CF1"/>
    <w:rsid w:val="7A437F66"/>
    <w:rsid w:val="7A5913E2"/>
    <w:rsid w:val="7A657DDA"/>
    <w:rsid w:val="7A681615"/>
    <w:rsid w:val="7A6D05E1"/>
    <w:rsid w:val="7A722159"/>
    <w:rsid w:val="7A7356D2"/>
    <w:rsid w:val="7A7E3BB5"/>
    <w:rsid w:val="7A8A1253"/>
    <w:rsid w:val="7A923F5F"/>
    <w:rsid w:val="7AC075F2"/>
    <w:rsid w:val="7AC84AC1"/>
    <w:rsid w:val="7AC90443"/>
    <w:rsid w:val="7ACB50B1"/>
    <w:rsid w:val="7AD51B2D"/>
    <w:rsid w:val="7AE84EAA"/>
    <w:rsid w:val="7AED6D2D"/>
    <w:rsid w:val="7B0253C8"/>
    <w:rsid w:val="7B2236C9"/>
    <w:rsid w:val="7B224458"/>
    <w:rsid w:val="7B2C49AF"/>
    <w:rsid w:val="7B301EF7"/>
    <w:rsid w:val="7B3537A1"/>
    <w:rsid w:val="7B4432AE"/>
    <w:rsid w:val="7B44505A"/>
    <w:rsid w:val="7B5A2740"/>
    <w:rsid w:val="7B603C9C"/>
    <w:rsid w:val="7B7D18D6"/>
    <w:rsid w:val="7B841023"/>
    <w:rsid w:val="7B927D40"/>
    <w:rsid w:val="7B985587"/>
    <w:rsid w:val="7BA60B2A"/>
    <w:rsid w:val="7BAD7EB6"/>
    <w:rsid w:val="7BC36F1E"/>
    <w:rsid w:val="7BC53737"/>
    <w:rsid w:val="7BCC2D57"/>
    <w:rsid w:val="7BDC0A36"/>
    <w:rsid w:val="7BE778C9"/>
    <w:rsid w:val="7BF41910"/>
    <w:rsid w:val="7C040097"/>
    <w:rsid w:val="7C044F53"/>
    <w:rsid w:val="7C095100"/>
    <w:rsid w:val="7C0B7053"/>
    <w:rsid w:val="7C0C3BC3"/>
    <w:rsid w:val="7C116249"/>
    <w:rsid w:val="7C145F94"/>
    <w:rsid w:val="7C1F1C46"/>
    <w:rsid w:val="7C274392"/>
    <w:rsid w:val="7C4B1E62"/>
    <w:rsid w:val="7C4F0A14"/>
    <w:rsid w:val="7C5A4693"/>
    <w:rsid w:val="7C702248"/>
    <w:rsid w:val="7C8E7A3B"/>
    <w:rsid w:val="7C924E7D"/>
    <w:rsid w:val="7C9D4E40"/>
    <w:rsid w:val="7CB45564"/>
    <w:rsid w:val="7CB60F2E"/>
    <w:rsid w:val="7CC538F7"/>
    <w:rsid w:val="7CC64E38"/>
    <w:rsid w:val="7CCA5360"/>
    <w:rsid w:val="7CD0652C"/>
    <w:rsid w:val="7CD14DAD"/>
    <w:rsid w:val="7CE00916"/>
    <w:rsid w:val="7CE43269"/>
    <w:rsid w:val="7CE777F2"/>
    <w:rsid w:val="7CF8476E"/>
    <w:rsid w:val="7D15521F"/>
    <w:rsid w:val="7D15749B"/>
    <w:rsid w:val="7D23316D"/>
    <w:rsid w:val="7D2537F1"/>
    <w:rsid w:val="7D346C87"/>
    <w:rsid w:val="7D3E255D"/>
    <w:rsid w:val="7D401D03"/>
    <w:rsid w:val="7D43269D"/>
    <w:rsid w:val="7D4C6855"/>
    <w:rsid w:val="7D652501"/>
    <w:rsid w:val="7D682C4F"/>
    <w:rsid w:val="7D7873E1"/>
    <w:rsid w:val="7D817606"/>
    <w:rsid w:val="7D9048A3"/>
    <w:rsid w:val="7D9750C6"/>
    <w:rsid w:val="7D977398"/>
    <w:rsid w:val="7D987BC9"/>
    <w:rsid w:val="7D9D631E"/>
    <w:rsid w:val="7DA17767"/>
    <w:rsid w:val="7DA518AE"/>
    <w:rsid w:val="7DBB1CDF"/>
    <w:rsid w:val="7DC00893"/>
    <w:rsid w:val="7DC11727"/>
    <w:rsid w:val="7DC42392"/>
    <w:rsid w:val="7DC9471F"/>
    <w:rsid w:val="7DD0302B"/>
    <w:rsid w:val="7DD45E1E"/>
    <w:rsid w:val="7DDD768B"/>
    <w:rsid w:val="7DEE2F1D"/>
    <w:rsid w:val="7DEF274A"/>
    <w:rsid w:val="7DFA12D0"/>
    <w:rsid w:val="7E0C0AFF"/>
    <w:rsid w:val="7E0C78E0"/>
    <w:rsid w:val="7E335761"/>
    <w:rsid w:val="7E3F01AB"/>
    <w:rsid w:val="7E531875"/>
    <w:rsid w:val="7E541A56"/>
    <w:rsid w:val="7E561D35"/>
    <w:rsid w:val="7E584459"/>
    <w:rsid w:val="7E7018CA"/>
    <w:rsid w:val="7E912D8A"/>
    <w:rsid w:val="7E917A3B"/>
    <w:rsid w:val="7EA47E8C"/>
    <w:rsid w:val="7EA83D00"/>
    <w:rsid w:val="7EB80DBC"/>
    <w:rsid w:val="7EBD5A68"/>
    <w:rsid w:val="7EC031AD"/>
    <w:rsid w:val="7EC05D96"/>
    <w:rsid w:val="7ED41591"/>
    <w:rsid w:val="7EDB1BFB"/>
    <w:rsid w:val="7F1C241B"/>
    <w:rsid w:val="7F29540B"/>
    <w:rsid w:val="7F2A5FC5"/>
    <w:rsid w:val="7F3D248E"/>
    <w:rsid w:val="7F4478F2"/>
    <w:rsid w:val="7F547CDC"/>
    <w:rsid w:val="7F6A2C3F"/>
    <w:rsid w:val="7F722737"/>
    <w:rsid w:val="7F995CE5"/>
    <w:rsid w:val="7FA53D28"/>
    <w:rsid w:val="7FB36297"/>
    <w:rsid w:val="7FBA0576"/>
    <w:rsid w:val="7FCE636B"/>
    <w:rsid w:val="7FD61021"/>
    <w:rsid w:val="7FD778F1"/>
    <w:rsid w:val="7FF03DCD"/>
    <w:rsid w:val="7FF10D32"/>
    <w:rsid w:val="7FFC7258"/>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locked="1" w:uiPriority="9" w:unhideWhenUsed="1" w:qFormat="1"/>
    <w:lsdException w:name="heading 6" w:locked="1" w:uiPriority="9" w:unhideWhenUsed="1" w:qFormat="1"/>
    <w:lsdException w:name="heading 7" w:locked="1" w:uiPriority="9" w:unhideWhenUsed="1" w:qFormat="1"/>
    <w:lsdException w:name="heading 8" w:locked="1" w:uiPriority="9" w:unhideWhenUsed="1" w:qFormat="1"/>
    <w:lsdException w:name="heading 9" w:semiHidden="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semiHidden="0" w:qFormat="1"/>
    <w:lsdException w:name="footnote text" w:locked="1" w:unhideWhenUsed="1"/>
    <w:lsdException w:name="annotation text" w:qFormat="1"/>
    <w:lsdException w:name="header" w:semiHidden="0" w:qFormat="1"/>
    <w:lsdException w:name="footer" w:semiHidden="0" w:qFormat="1"/>
    <w:lsdException w:name="index heading" w:locked="1" w:unhideWhenUsed="1"/>
    <w:lsdException w:name="caption" w:locked="1" w:uiPriority="35"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line number" w:locked="1" w:unhideWhenUsed="1"/>
    <w:lsdException w:name="page number" w:semiHidden="0" w:qFormat="1"/>
    <w:lsdException w:name="endnote reference" w:locked="1" w:unhideWhenUsed="1"/>
    <w:lsdException w:name="endnote text" w:locked="1" w:unhideWhenUsed="1"/>
    <w:lsdException w:name="table of authorities" w:locked="1" w:unhideWhenUsed="1"/>
    <w:lsdException w:name="macro" w:qFormat="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qFormat="1"/>
    <w:lsdException w:name="Closing" w:locked="1" w:unhideWhenUsed="1"/>
    <w:lsdException w:name="Signature" w:locked="1" w:unhideWhenUsed="1"/>
    <w:lsdException w:name="Default Paragraph Font" w:semiHidden="0" w:uiPriority="1" w:unhideWhenUsed="1" w:qFormat="1"/>
    <w:lsdException w:name="Body Text" w:qFormat="1"/>
    <w:lsdException w:name="Body Text Indent" w:qFormat="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locked="1" w:semiHidden="0" w:uiPriority="11" w:qFormat="1"/>
    <w:lsdException w:name="Salutation" w:locked="1" w:unhideWhenUsed="1"/>
    <w:lsdException w:name="Date" w:qFormat="1"/>
    <w:lsdException w:name="Body Text First Indent" w:locked="1" w:semiHidden="0" w:uiPriority="0" w:qFormat="1"/>
    <w:lsdException w:name="Body Text First Indent 2" w:locked="1" w:unhideWhenUsed="1"/>
    <w:lsdException w:name="Note Heading" w:semiHidden="0" w:qFormat="1"/>
    <w:lsdException w:name="Body Text 2" w:locked="1" w:unhideWhenUsed="1"/>
    <w:lsdException w:name="Body Text 3" w:locked="1" w:unhideWhenUsed="1"/>
    <w:lsdException w:name="Body Text Indent 2" w:qFormat="1"/>
    <w:lsdException w:name="Body Text Indent 3" w:locked="1" w:unhideWhenUsed="1"/>
    <w:lsdException w:name="Block Text" w:locked="1" w:unhideWhenUsed="1"/>
    <w:lsdException w:name="Hyperlink" w:semiHidden="0"/>
    <w:lsdException w:name="FollowedHyperlink" w:semiHidden="0"/>
    <w:lsdException w:name="Strong" w:semiHidden="0" w:qFormat="1"/>
    <w:lsdException w:name="Emphasis" w:semiHidden="0" w:qFormat="1"/>
    <w:lsdException w:name="Document Map" w:locked="1" w:unhideWhenUsed="1"/>
    <w:lsdException w:name="Plain Text" w:semiHidden="0" w:qFormat="1"/>
    <w:lsdException w:name="E-mail Signature" w:locked="1" w:unhideWhenUsed="1"/>
    <w:lsdException w:name="HTML Top of Form" w:unhideWhenUsed="1"/>
    <w:lsdException w:name="HTML Bottom of Form" w:unhideWhenUsed="1"/>
    <w:lsdException w:name="Normal (Web)" w:semiHidden="0" w:qFormat="1"/>
    <w:lsdException w:name="HTML Acronym" w:locked="1" w:unhideWhenUsed="1"/>
    <w:lsdException w:name="HTML Address" w:locked="1" w:unhideWhenUsed="1"/>
    <w:lsdException w:name="HTML Definition" w:qFormat="1"/>
    <w:lsdException w:name="HTML Preformatted" w:locked="1" w:unhideWhenUsed="1"/>
    <w:lsdException w:name="HTML Typewriter" w:locked="1" w:unhideWhenUsed="1"/>
    <w:lsdException w:name="Normal Table" w:semiHidden="0" w:unhideWhenUsed="1" w:qFormat="1"/>
    <w:lsdException w:name="annotation subject" w:qFormat="1"/>
    <w:lsdException w:name="No List" w:unhideWhenUsed="1"/>
    <w:lsdException w:name="Outline List 1" w:unhideWhenUsed="1"/>
    <w:lsdException w:name="Outline List 2" w:unhideWhenUsed="1"/>
    <w:lsdException w:name="Outline List 3"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qFormat="1"/>
    <w:lsdException w:name="Table Grid" w:semiHidden="0"/>
    <w:lsdException w:name="Table Theme" w:locked="1" w:unhideWhenUsed="1"/>
    <w:lsdException w:name="Placeholder Text" w:unhideWhenUsed="1"/>
    <w:lsdException w:name="No Spacing"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unhideWhenUsed="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next w:val="Default1"/>
    <w:qFormat/>
    <w:rsid w:val="005D4A76"/>
    <w:pPr>
      <w:widowControl w:val="0"/>
      <w:spacing w:line="360" w:lineRule="auto"/>
      <w:ind w:firstLineChars="200" w:firstLine="200"/>
      <w:jc w:val="both"/>
    </w:pPr>
    <w:rPr>
      <w:kern w:val="2"/>
      <w:sz w:val="24"/>
      <w:szCs w:val="24"/>
    </w:rPr>
  </w:style>
  <w:style w:type="paragraph" w:styleId="1">
    <w:name w:val="heading 1"/>
    <w:basedOn w:val="a"/>
    <w:next w:val="a"/>
    <w:link w:val="1Char"/>
    <w:uiPriority w:val="99"/>
    <w:qFormat/>
    <w:rsid w:val="005D4A76"/>
    <w:pPr>
      <w:keepNext/>
      <w:keepLines/>
      <w:adjustRightInd w:val="0"/>
      <w:snapToGrid w:val="0"/>
      <w:spacing w:before="340" w:after="330" w:line="578" w:lineRule="atLeast"/>
      <w:jc w:val="left"/>
      <w:outlineLvl w:val="0"/>
    </w:pPr>
    <w:rPr>
      <w:b/>
      <w:bCs/>
      <w:kern w:val="44"/>
      <w:sz w:val="44"/>
      <w:szCs w:val="44"/>
      <w:lang/>
    </w:rPr>
  </w:style>
  <w:style w:type="paragraph" w:styleId="2">
    <w:name w:val="heading 2"/>
    <w:basedOn w:val="a"/>
    <w:next w:val="a"/>
    <w:link w:val="2Char1"/>
    <w:uiPriority w:val="99"/>
    <w:qFormat/>
    <w:rsid w:val="005D4A76"/>
    <w:pPr>
      <w:keepNext/>
      <w:keepLines/>
      <w:spacing w:before="260" w:after="260" w:line="416" w:lineRule="auto"/>
      <w:jc w:val="left"/>
      <w:outlineLvl w:val="1"/>
    </w:pPr>
    <w:rPr>
      <w:rFonts w:ascii="Cambria" w:hAnsi="Cambria"/>
      <w:b/>
      <w:bCs/>
      <w:kern w:val="0"/>
      <w:sz w:val="32"/>
      <w:szCs w:val="32"/>
      <w:lang/>
    </w:rPr>
  </w:style>
  <w:style w:type="paragraph" w:styleId="3">
    <w:name w:val="heading 3"/>
    <w:basedOn w:val="a"/>
    <w:next w:val="a"/>
    <w:link w:val="3Char"/>
    <w:uiPriority w:val="99"/>
    <w:qFormat/>
    <w:rsid w:val="005D4A76"/>
    <w:pPr>
      <w:keepNext/>
      <w:keepLines/>
      <w:adjustRightInd w:val="0"/>
      <w:snapToGrid w:val="0"/>
      <w:spacing w:before="260" w:after="260" w:line="416" w:lineRule="atLeast"/>
      <w:jc w:val="left"/>
      <w:outlineLvl w:val="2"/>
    </w:pPr>
    <w:rPr>
      <w:b/>
      <w:bCs/>
      <w:kern w:val="0"/>
      <w:sz w:val="32"/>
      <w:szCs w:val="32"/>
      <w:lang/>
    </w:rPr>
  </w:style>
  <w:style w:type="paragraph" w:styleId="4">
    <w:name w:val="heading 4"/>
    <w:basedOn w:val="a"/>
    <w:next w:val="a"/>
    <w:link w:val="4Char"/>
    <w:uiPriority w:val="99"/>
    <w:qFormat/>
    <w:rsid w:val="005D4A76"/>
    <w:pPr>
      <w:keepNext/>
      <w:keepLines/>
      <w:adjustRightInd w:val="0"/>
      <w:snapToGrid w:val="0"/>
      <w:spacing w:before="280" w:after="290" w:line="376" w:lineRule="atLeast"/>
      <w:jc w:val="left"/>
      <w:outlineLvl w:val="3"/>
    </w:pPr>
    <w:rPr>
      <w:rFonts w:ascii="Cambria" w:hAnsi="Cambria"/>
      <w:b/>
      <w:bCs/>
      <w:kern w:val="0"/>
      <w:sz w:val="28"/>
      <w:szCs w:val="28"/>
      <w:lang/>
    </w:rPr>
  </w:style>
  <w:style w:type="paragraph" w:styleId="9">
    <w:name w:val="heading 9"/>
    <w:basedOn w:val="a"/>
    <w:next w:val="a"/>
    <w:link w:val="9Char"/>
    <w:uiPriority w:val="99"/>
    <w:qFormat/>
    <w:rsid w:val="005D4A76"/>
    <w:pPr>
      <w:keepNext/>
      <w:keepLines/>
      <w:adjustRightInd w:val="0"/>
      <w:snapToGrid w:val="0"/>
      <w:spacing w:before="240" w:after="64" w:line="320" w:lineRule="atLeast"/>
      <w:jc w:val="left"/>
      <w:outlineLvl w:val="8"/>
    </w:pPr>
    <w:rPr>
      <w:rFonts w:ascii="Cambria" w:hAnsi="Cambria"/>
      <w:kern w:val="0"/>
      <w:sz w:val="21"/>
      <w:szCs w:val="21"/>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1">
    <w:name w:val="Default1"/>
    <w:qFormat/>
    <w:rsid w:val="005D4A76"/>
    <w:pPr>
      <w:widowControl w:val="0"/>
      <w:autoSpaceDE w:val="0"/>
      <w:autoSpaceDN w:val="0"/>
      <w:adjustRightInd w:val="0"/>
    </w:pPr>
    <w:rPr>
      <w:rFonts w:ascii="宋体" w:hAnsi="Calibri" w:cs="宋体"/>
      <w:color w:val="000000"/>
      <w:sz w:val="24"/>
      <w:szCs w:val="24"/>
    </w:rPr>
  </w:style>
  <w:style w:type="paragraph" w:styleId="a3">
    <w:name w:val="annotation subject"/>
    <w:basedOn w:val="a4"/>
    <w:next w:val="a4"/>
    <w:link w:val="Char"/>
    <w:uiPriority w:val="99"/>
    <w:semiHidden/>
    <w:qFormat/>
    <w:rsid w:val="005D4A76"/>
    <w:rPr>
      <w:b/>
      <w:bCs/>
      <w:sz w:val="20"/>
      <w:szCs w:val="20"/>
    </w:rPr>
  </w:style>
  <w:style w:type="paragraph" w:styleId="a4">
    <w:name w:val="annotation text"/>
    <w:basedOn w:val="a"/>
    <w:link w:val="Char0"/>
    <w:uiPriority w:val="99"/>
    <w:semiHidden/>
    <w:qFormat/>
    <w:rsid w:val="005D4A76"/>
    <w:pPr>
      <w:adjustRightInd w:val="0"/>
      <w:snapToGrid w:val="0"/>
      <w:spacing w:line="460" w:lineRule="exact"/>
      <w:jc w:val="left"/>
    </w:pPr>
    <w:rPr>
      <w:kern w:val="0"/>
      <w:sz w:val="21"/>
      <w:szCs w:val="21"/>
      <w:lang/>
    </w:rPr>
  </w:style>
  <w:style w:type="paragraph" w:styleId="7">
    <w:name w:val="toc 7"/>
    <w:basedOn w:val="a"/>
    <w:next w:val="a"/>
    <w:uiPriority w:val="99"/>
    <w:semiHidden/>
    <w:qFormat/>
    <w:rsid w:val="005D4A76"/>
    <w:pPr>
      <w:spacing w:line="240" w:lineRule="auto"/>
      <w:ind w:leftChars="1200" w:left="2520" w:firstLineChars="0" w:firstLine="0"/>
      <w:jc w:val="left"/>
    </w:pPr>
    <w:rPr>
      <w:rFonts w:ascii="Calibri" w:hAnsi="Calibri" w:cs="Calibri"/>
      <w:sz w:val="21"/>
      <w:szCs w:val="21"/>
    </w:rPr>
  </w:style>
  <w:style w:type="paragraph" w:styleId="a5">
    <w:name w:val="Body Text First Indent"/>
    <w:basedOn w:val="a6"/>
    <w:next w:val="a"/>
    <w:qFormat/>
    <w:locked/>
    <w:rsid w:val="005D4A76"/>
    <w:pPr>
      <w:adjustRightInd/>
      <w:snapToGrid/>
      <w:spacing w:line="360" w:lineRule="auto"/>
      <w:ind w:firstLineChars="100" w:firstLine="420"/>
      <w:jc w:val="both"/>
    </w:pPr>
    <w:rPr>
      <w:kern w:val="2"/>
    </w:rPr>
  </w:style>
  <w:style w:type="paragraph" w:styleId="a6">
    <w:name w:val="Body Text"/>
    <w:basedOn w:val="a"/>
    <w:next w:val="a"/>
    <w:link w:val="Char1"/>
    <w:uiPriority w:val="99"/>
    <w:semiHidden/>
    <w:qFormat/>
    <w:rsid w:val="005D4A76"/>
    <w:pPr>
      <w:adjustRightInd w:val="0"/>
      <w:snapToGrid w:val="0"/>
      <w:spacing w:after="120" w:line="460" w:lineRule="exact"/>
      <w:jc w:val="left"/>
    </w:pPr>
    <w:rPr>
      <w:kern w:val="0"/>
      <w:sz w:val="21"/>
      <w:szCs w:val="21"/>
      <w:lang/>
    </w:rPr>
  </w:style>
  <w:style w:type="paragraph" w:styleId="a7">
    <w:name w:val="macro"/>
    <w:link w:val="Char2"/>
    <w:uiPriority w:val="99"/>
    <w:semiHidden/>
    <w:qFormat/>
    <w:rsid w:val="005D4A76"/>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styleId="a8">
    <w:name w:val="Note Heading"/>
    <w:basedOn w:val="a"/>
    <w:next w:val="a"/>
    <w:link w:val="Char3"/>
    <w:uiPriority w:val="99"/>
    <w:qFormat/>
    <w:rsid w:val="005D4A76"/>
    <w:pPr>
      <w:kinsoku w:val="0"/>
      <w:overflowPunct w:val="0"/>
      <w:autoSpaceDE w:val="0"/>
      <w:autoSpaceDN w:val="0"/>
      <w:adjustRightInd w:val="0"/>
      <w:jc w:val="center"/>
    </w:pPr>
    <w:rPr>
      <w:rFonts w:ascii="Calibri" w:hAnsi="Calibri"/>
      <w:sz w:val="22"/>
      <w:szCs w:val="22"/>
      <w:lang/>
    </w:rPr>
  </w:style>
  <w:style w:type="paragraph" w:styleId="a9">
    <w:name w:val="Normal Indent"/>
    <w:basedOn w:val="a"/>
    <w:next w:val="a5"/>
    <w:link w:val="Char4"/>
    <w:uiPriority w:val="99"/>
    <w:qFormat/>
    <w:rsid w:val="005D4A76"/>
    <w:pPr>
      <w:spacing w:line="240" w:lineRule="auto"/>
      <w:ind w:firstLine="420"/>
    </w:pPr>
    <w:rPr>
      <w:kern w:val="0"/>
      <w:lang/>
    </w:rPr>
  </w:style>
  <w:style w:type="paragraph" w:styleId="aa">
    <w:name w:val="Body Text Indent"/>
    <w:basedOn w:val="a"/>
    <w:link w:val="Char5"/>
    <w:uiPriority w:val="99"/>
    <w:semiHidden/>
    <w:qFormat/>
    <w:rsid w:val="005D4A76"/>
    <w:pPr>
      <w:spacing w:after="120"/>
      <w:ind w:leftChars="200" w:left="420"/>
      <w:jc w:val="left"/>
    </w:pPr>
  </w:style>
  <w:style w:type="paragraph" w:styleId="5">
    <w:name w:val="toc 5"/>
    <w:basedOn w:val="a"/>
    <w:next w:val="a"/>
    <w:uiPriority w:val="99"/>
    <w:semiHidden/>
    <w:qFormat/>
    <w:rsid w:val="005D4A76"/>
    <w:pPr>
      <w:spacing w:line="240" w:lineRule="auto"/>
      <w:ind w:leftChars="800" w:left="1680" w:firstLineChars="0" w:firstLine="0"/>
      <w:jc w:val="left"/>
    </w:pPr>
    <w:rPr>
      <w:rFonts w:ascii="Calibri" w:hAnsi="Calibri" w:cs="Calibri"/>
      <w:sz w:val="21"/>
      <w:szCs w:val="21"/>
    </w:rPr>
  </w:style>
  <w:style w:type="paragraph" w:styleId="30">
    <w:name w:val="toc 3"/>
    <w:basedOn w:val="a"/>
    <w:next w:val="a"/>
    <w:uiPriority w:val="99"/>
    <w:semiHidden/>
    <w:qFormat/>
    <w:rsid w:val="005D4A76"/>
    <w:pPr>
      <w:adjustRightInd w:val="0"/>
      <w:snapToGrid w:val="0"/>
      <w:spacing w:line="460" w:lineRule="exact"/>
      <w:ind w:leftChars="400" w:left="840"/>
      <w:jc w:val="left"/>
    </w:pPr>
    <w:rPr>
      <w:kern w:val="0"/>
    </w:rPr>
  </w:style>
  <w:style w:type="paragraph" w:styleId="ab">
    <w:name w:val="Plain Text"/>
    <w:basedOn w:val="a"/>
    <w:link w:val="Char10"/>
    <w:uiPriority w:val="99"/>
    <w:qFormat/>
    <w:rsid w:val="005D4A76"/>
    <w:pPr>
      <w:spacing w:line="240" w:lineRule="auto"/>
      <w:ind w:firstLineChars="0" w:firstLine="0"/>
      <w:jc w:val="left"/>
    </w:pPr>
    <w:rPr>
      <w:rFonts w:ascii="宋体" w:hAnsi="Courier New"/>
      <w:kern w:val="0"/>
      <w:sz w:val="21"/>
      <w:szCs w:val="21"/>
      <w:lang/>
    </w:rPr>
  </w:style>
  <w:style w:type="paragraph" w:styleId="8">
    <w:name w:val="toc 8"/>
    <w:basedOn w:val="a"/>
    <w:next w:val="a"/>
    <w:uiPriority w:val="99"/>
    <w:semiHidden/>
    <w:qFormat/>
    <w:rsid w:val="005D4A76"/>
    <w:pPr>
      <w:spacing w:line="240" w:lineRule="auto"/>
      <w:ind w:leftChars="1400" w:left="2940" w:firstLineChars="0" w:firstLine="0"/>
      <w:jc w:val="left"/>
    </w:pPr>
    <w:rPr>
      <w:rFonts w:ascii="Calibri" w:hAnsi="Calibri" w:cs="Calibri"/>
      <w:sz w:val="21"/>
      <w:szCs w:val="21"/>
    </w:rPr>
  </w:style>
  <w:style w:type="paragraph" w:styleId="ac">
    <w:name w:val="Date"/>
    <w:basedOn w:val="a"/>
    <w:next w:val="a"/>
    <w:link w:val="Char6"/>
    <w:uiPriority w:val="99"/>
    <w:semiHidden/>
    <w:qFormat/>
    <w:rsid w:val="005D4A76"/>
    <w:pPr>
      <w:adjustRightInd w:val="0"/>
      <w:snapToGrid w:val="0"/>
      <w:spacing w:line="460" w:lineRule="exact"/>
      <w:ind w:leftChars="2500" w:left="100"/>
      <w:jc w:val="left"/>
    </w:pPr>
    <w:rPr>
      <w:kern w:val="0"/>
      <w:sz w:val="21"/>
      <w:szCs w:val="21"/>
      <w:lang/>
    </w:rPr>
  </w:style>
  <w:style w:type="paragraph" w:styleId="20">
    <w:name w:val="Body Text Indent 2"/>
    <w:basedOn w:val="a"/>
    <w:link w:val="2Char"/>
    <w:uiPriority w:val="99"/>
    <w:semiHidden/>
    <w:qFormat/>
    <w:rsid w:val="005D4A76"/>
    <w:pPr>
      <w:adjustRightInd w:val="0"/>
      <w:snapToGrid w:val="0"/>
      <w:spacing w:after="120" w:line="480" w:lineRule="auto"/>
      <w:ind w:leftChars="200" w:left="420"/>
      <w:jc w:val="left"/>
    </w:pPr>
    <w:rPr>
      <w:kern w:val="0"/>
      <w:sz w:val="21"/>
      <w:szCs w:val="21"/>
      <w:lang/>
    </w:rPr>
  </w:style>
  <w:style w:type="paragraph" w:styleId="ad">
    <w:name w:val="Balloon Text"/>
    <w:basedOn w:val="a"/>
    <w:link w:val="Char7"/>
    <w:uiPriority w:val="99"/>
    <w:semiHidden/>
    <w:qFormat/>
    <w:rsid w:val="005D4A76"/>
    <w:pPr>
      <w:adjustRightInd w:val="0"/>
      <w:snapToGrid w:val="0"/>
      <w:jc w:val="left"/>
    </w:pPr>
    <w:rPr>
      <w:kern w:val="0"/>
      <w:sz w:val="18"/>
      <w:szCs w:val="18"/>
      <w:lang/>
    </w:rPr>
  </w:style>
  <w:style w:type="paragraph" w:styleId="ae">
    <w:name w:val="footer"/>
    <w:basedOn w:val="a"/>
    <w:link w:val="Char8"/>
    <w:uiPriority w:val="99"/>
    <w:qFormat/>
    <w:rsid w:val="005D4A76"/>
    <w:pPr>
      <w:tabs>
        <w:tab w:val="center" w:pos="4153"/>
        <w:tab w:val="right" w:pos="8306"/>
      </w:tabs>
      <w:snapToGrid w:val="0"/>
      <w:spacing w:line="240" w:lineRule="auto"/>
      <w:ind w:firstLineChars="0" w:firstLine="0"/>
      <w:jc w:val="left"/>
    </w:pPr>
    <w:rPr>
      <w:kern w:val="0"/>
      <w:sz w:val="18"/>
      <w:szCs w:val="18"/>
      <w:lang/>
    </w:rPr>
  </w:style>
  <w:style w:type="paragraph" w:styleId="af">
    <w:name w:val="header"/>
    <w:basedOn w:val="a"/>
    <w:link w:val="Char9"/>
    <w:uiPriority w:val="99"/>
    <w:qFormat/>
    <w:rsid w:val="005D4A76"/>
    <w:pPr>
      <w:pBdr>
        <w:bottom w:val="single" w:sz="6" w:space="1" w:color="auto"/>
      </w:pBdr>
      <w:tabs>
        <w:tab w:val="center" w:pos="4153"/>
        <w:tab w:val="right" w:pos="8306"/>
      </w:tabs>
      <w:snapToGrid w:val="0"/>
      <w:spacing w:line="240" w:lineRule="auto"/>
      <w:ind w:firstLineChars="0" w:firstLine="0"/>
      <w:jc w:val="center"/>
    </w:pPr>
    <w:rPr>
      <w:kern w:val="0"/>
      <w:sz w:val="18"/>
      <w:szCs w:val="18"/>
      <w:lang/>
    </w:rPr>
  </w:style>
  <w:style w:type="paragraph" w:styleId="10">
    <w:name w:val="toc 1"/>
    <w:basedOn w:val="a"/>
    <w:next w:val="a"/>
    <w:uiPriority w:val="99"/>
    <w:semiHidden/>
    <w:qFormat/>
    <w:rsid w:val="005D4A76"/>
    <w:pPr>
      <w:tabs>
        <w:tab w:val="right" w:leader="dot" w:pos="8720"/>
      </w:tabs>
      <w:adjustRightInd w:val="0"/>
      <w:snapToGrid w:val="0"/>
      <w:spacing w:beforeLines="50" w:line="460" w:lineRule="exact"/>
      <w:ind w:firstLineChars="0" w:firstLine="0"/>
      <w:jc w:val="left"/>
    </w:pPr>
    <w:rPr>
      <w:kern w:val="0"/>
    </w:rPr>
  </w:style>
  <w:style w:type="paragraph" w:styleId="40">
    <w:name w:val="toc 4"/>
    <w:basedOn w:val="a"/>
    <w:next w:val="a"/>
    <w:uiPriority w:val="99"/>
    <w:semiHidden/>
    <w:qFormat/>
    <w:rsid w:val="005D4A76"/>
    <w:pPr>
      <w:spacing w:line="240" w:lineRule="auto"/>
      <w:ind w:leftChars="600" w:left="1260" w:firstLineChars="0" w:firstLine="0"/>
      <w:jc w:val="left"/>
    </w:pPr>
    <w:rPr>
      <w:rFonts w:ascii="Calibri" w:hAnsi="Calibri" w:cs="Calibri"/>
      <w:sz w:val="21"/>
      <w:szCs w:val="21"/>
    </w:rPr>
  </w:style>
  <w:style w:type="paragraph" w:styleId="6">
    <w:name w:val="toc 6"/>
    <w:basedOn w:val="a"/>
    <w:next w:val="a"/>
    <w:uiPriority w:val="99"/>
    <w:semiHidden/>
    <w:qFormat/>
    <w:rsid w:val="005D4A76"/>
    <w:pPr>
      <w:spacing w:line="240" w:lineRule="auto"/>
      <w:ind w:leftChars="1000" w:left="2100" w:firstLineChars="0" w:firstLine="0"/>
      <w:jc w:val="left"/>
    </w:pPr>
    <w:rPr>
      <w:rFonts w:ascii="Calibri" w:hAnsi="Calibri" w:cs="Calibri"/>
      <w:sz w:val="21"/>
      <w:szCs w:val="21"/>
    </w:rPr>
  </w:style>
  <w:style w:type="paragraph" w:styleId="21">
    <w:name w:val="toc 2"/>
    <w:basedOn w:val="a"/>
    <w:next w:val="a"/>
    <w:uiPriority w:val="99"/>
    <w:semiHidden/>
    <w:qFormat/>
    <w:rsid w:val="005D4A76"/>
    <w:pPr>
      <w:widowControl/>
      <w:tabs>
        <w:tab w:val="right" w:leader="dot" w:pos="8720"/>
      </w:tabs>
      <w:spacing w:line="460" w:lineRule="exact"/>
      <w:ind w:left="221" w:firstLineChars="100" w:firstLine="100"/>
      <w:jc w:val="left"/>
    </w:pPr>
    <w:rPr>
      <w:kern w:val="0"/>
    </w:rPr>
  </w:style>
  <w:style w:type="paragraph" w:styleId="90">
    <w:name w:val="toc 9"/>
    <w:basedOn w:val="a"/>
    <w:next w:val="a"/>
    <w:uiPriority w:val="99"/>
    <w:semiHidden/>
    <w:qFormat/>
    <w:rsid w:val="005D4A76"/>
    <w:pPr>
      <w:spacing w:line="240" w:lineRule="auto"/>
      <w:ind w:leftChars="1600" w:left="3360" w:firstLineChars="0" w:firstLine="0"/>
      <w:jc w:val="left"/>
    </w:pPr>
    <w:rPr>
      <w:rFonts w:ascii="Calibri" w:hAnsi="Calibri" w:cs="Calibri"/>
      <w:sz w:val="21"/>
      <w:szCs w:val="21"/>
    </w:rPr>
  </w:style>
  <w:style w:type="paragraph" w:styleId="af0">
    <w:name w:val="Normal (Web)"/>
    <w:basedOn w:val="a"/>
    <w:link w:val="Chara"/>
    <w:uiPriority w:val="99"/>
    <w:qFormat/>
    <w:rsid w:val="005D4A76"/>
    <w:pPr>
      <w:widowControl/>
      <w:spacing w:before="100" w:beforeAutospacing="1" w:after="100" w:afterAutospacing="1" w:line="240" w:lineRule="auto"/>
      <w:ind w:firstLineChars="0" w:firstLine="0"/>
      <w:jc w:val="left"/>
    </w:pPr>
    <w:rPr>
      <w:rFonts w:ascii="宋体" w:hAnsi="宋体"/>
      <w:kern w:val="0"/>
      <w:lang/>
    </w:rPr>
  </w:style>
  <w:style w:type="paragraph" w:styleId="af1">
    <w:name w:val="Title"/>
    <w:basedOn w:val="a"/>
    <w:next w:val="a"/>
    <w:link w:val="Charb"/>
    <w:uiPriority w:val="99"/>
    <w:qFormat/>
    <w:rsid w:val="005D4A76"/>
    <w:pPr>
      <w:spacing w:before="240" w:after="60"/>
      <w:ind w:firstLine="640"/>
      <w:jc w:val="center"/>
      <w:outlineLvl w:val="0"/>
    </w:pPr>
    <w:rPr>
      <w:rFonts w:ascii="Cambria" w:hAnsi="Cambria"/>
      <w:b/>
      <w:bCs/>
      <w:kern w:val="0"/>
      <w:sz w:val="32"/>
      <w:szCs w:val="32"/>
      <w:lang/>
    </w:rPr>
  </w:style>
  <w:style w:type="character" w:styleId="af2">
    <w:name w:val="Strong"/>
    <w:uiPriority w:val="99"/>
    <w:qFormat/>
    <w:rsid w:val="005D4A76"/>
    <w:rPr>
      <w:b/>
      <w:bCs/>
    </w:rPr>
  </w:style>
  <w:style w:type="character" w:styleId="af3">
    <w:name w:val="page number"/>
    <w:uiPriority w:val="99"/>
    <w:qFormat/>
    <w:rsid w:val="005D4A76"/>
  </w:style>
  <w:style w:type="character" w:styleId="af4">
    <w:name w:val="FollowedHyperlink"/>
    <w:uiPriority w:val="99"/>
    <w:rsid w:val="005D4A76"/>
    <w:rPr>
      <w:color w:val="auto"/>
      <w:u w:val="none"/>
    </w:rPr>
  </w:style>
  <w:style w:type="character" w:styleId="af5">
    <w:name w:val="Emphasis"/>
    <w:uiPriority w:val="99"/>
    <w:qFormat/>
    <w:rsid w:val="005D4A76"/>
  </w:style>
  <w:style w:type="character" w:styleId="HTML">
    <w:name w:val="HTML Definition"/>
    <w:uiPriority w:val="99"/>
    <w:semiHidden/>
    <w:qFormat/>
    <w:rsid w:val="005D4A76"/>
  </w:style>
  <w:style w:type="character" w:styleId="HTML0">
    <w:name w:val="HTML Variable"/>
    <w:uiPriority w:val="99"/>
    <w:semiHidden/>
    <w:rsid w:val="005D4A76"/>
  </w:style>
  <w:style w:type="character" w:styleId="af6">
    <w:name w:val="Hyperlink"/>
    <w:uiPriority w:val="99"/>
    <w:rsid w:val="005D4A76"/>
    <w:rPr>
      <w:color w:val="auto"/>
      <w:u w:val="none"/>
    </w:rPr>
  </w:style>
  <w:style w:type="character" w:styleId="HTML1">
    <w:name w:val="HTML Code"/>
    <w:uiPriority w:val="99"/>
    <w:semiHidden/>
    <w:rsid w:val="005D4A76"/>
    <w:rPr>
      <w:rFonts w:ascii="serif" w:eastAsia="Times New Roman" w:hAnsi="serif" w:cs="serif"/>
      <w:sz w:val="21"/>
      <w:szCs w:val="21"/>
    </w:rPr>
  </w:style>
  <w:style w:type="character" w:styleId="af7">
    <w:name w:val="annotation reference"/>
    <w:uiPriority w:val="99"/>
    <w:semiHidden/>
    <w:rsid w:val="005D4A76"/>
    <w:rPr>
      <w:sz w:val="21"/>
      <w:szCs w:val="21"/>
    </w:rPr>
  </w:style>
  <w:style w:type="character" w:styleId="HTML2">
    <w:name w:val="HTML Cite"/>
    <w:uiPriority w:val="99"/>
    <w:semiHidden/>
    <w:rsid w:val="005D4A76"/>
  </w:style>
  <w:style w:type="character" w:styleId="HTML3">
    <w:name w:val="HTML Keyboard"/>
    <w:uiPriority w:val="99"/>
    <w:semiHidden/>
    <w:rsid w:val="005D4A76"/>
    <w:rPr>
      <w:rFonts w:ascii="serif" w:eastAsia="Times New Roman" w:hAnsi="serif" w:cs="serif"/>
      <w:sz w:val="21"/>
      <w:szCs w:val="21"/>
    </w:rPr>
  </w:style>
  <w:style w:type="character" w:styleId="HTML4">
    <w:name w:val="HTML Sample"/>
    <w:uiPriority w:val="99"/>
    <w:semiHidden/>
    <w:rsid w:val="005D4A76"/>
    <w:rPr>
      <w:rFonts w:ascii="serif" w:eastAsia="Times New Roman" w:hAnsi="serif" w:cs="serif"/>
      <w:sz w:val="21"/>
      <w:szCs w:val="21"/>
    </w:rPr>
  </w:style>
  <w:style w:type="table" w:styleId="af8">
    <w:name w:val="Table Grid"/>
    <w:basedOn w:val="a1"/>
    <w:uiPriority w:val="99"/>
    <w:rsid w:val="005D4A76"/>
    <w:pPr>
      <w:spacing w:line="240" w:lineRule="atLeast"/>
      <w:ind w:firstLineChars="200" w:firstLine="20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2">
    <w:name w:val="宏文本 Char"/>
    <w:link w:val="a7"/>
    <w:uiPriority w:val="99"/>
    <w:semiHidden/>
    <w:locked/>
    <w:rsid w:val="005D4A76"/>
    <w:rPr>
      <w:rFonts w:ascii="Courier New" w:hAnsi="Courier New" w:cs="Courier New"/>
      <w:kern w:val="2"/>
      <w:sz w:val="24"/>
      <w:szCs w:val="24"/>
      <w:lang w:val="en-US" w:eastAsia="zh-CN" w:bidi="ar-SA"/>
    </w:rPr>
  </w:style>
  <w:style w:type="character" w:customStyle="1" w:styleId="1Char">
    <w:name w:val="标题 1 Char"/>
    <w:link w:val="1"/>
    <w:uiPriority w:val="99"/>
    <w:locked/>
    <w:rsid w:val="005D4A76"/>
    <w:rPr>
      <w:rFonts w:ascii="Times New Roman" w:eastAsia="宋体" w:hAnsi="Times New Roman" w:cs="Times New Roman"/>
      <w:b/>
      <w:bCs/>
      <w:kern w:val="44"/>
      <w:sz w:val="44"/>
      <w:szCs w:val="44"/>
    </w:rPr>
  </w:style>
  <w:style w:type="character" w:customStyle="1" w:styleId="2Char1">
    <w:name w:val="标题 2 Char1"/>
    <w:link w:val="2"/>
    <w:uiPriority w:val="99"/>
    <w:locked/>
    <w:rsid w:val="005D4A76"/>
    <w:rPr>
      <w:rFonts w:ascii="Cambria" w:eastAsia="宋体" w:hAnsi="Cambria" w:cs="Cambria"/>
      <w:b/>
      <w:bCs/>
      <w:sz w:val="32"/>
      <w:szCs w:val="32"/>
    </w:rPr>
  </w:style>
  <w:style w:type="character" w:customStyle="1" w:styleId="3Char">
    <w:name w:val="标题 3 Char"/>
    <w:link w:val="3"/>
    <w:uiPriority w:val="99"/>
    <w:semiHidden/>
    <w:locked/>
    <w:rsid w:val="005D4A76"/>
    <w:rPr>
      <w:rFonts w:ascii="Times New Roman" w:eastAsia="宋体" w:hAnsi="Times New Roman" w:cs="Times New Roman"/>
      <w:b/>
      <w:bCs/>
      <w:kern w:val="0"/>
      <w:sz w:val="32"/>
      <w:szCs w:val="32"/>
    </w:rPr>
  </w:style>
  <w:style w:type="character" w:customStyle="1" w:styleId="4Char">
    <w:name w:val="标题 4 Char"/>
    <w:link w:val="4"/>
    <w:uiPriority w:val="99"/>
    <w:semiHidden/>
    <w:qFormat/>
    <w:locked/>
    <w:rsid w:val="005D4A76"/>
    <w:rPr>
      <w:rFonts w:ascii="Cambria" w:eastAsia="宋体" w:hAnsi="Cambria" w:cs="Cambria"/>
      <w:b/>
      <w:bCs/>
      <w:kern w:val="0"/>
      <w:sz w:val="28"/>
      <w:szCs w:val="28"/>
    </w:rPr>
  </w:style>
  <w:style w:type="character" w:customStyle="1" w:styleId="9Char">
    <w:name w:val="标题 9 Char"/>
    <w:link w:val="9"/>
    <w:uiPriority w:val="99"/>
    <w:semiHidden/>
    <w:locked/>
    <w:rsid w:val="005D4A76"/>
    <w:rPr>
      <w:rFonts w:ascii="Cambria" w:eastAsia="宋体" w:hAnsi="Cambria" w:cs="Cambria"/>
      <w:kern w:val="0"/>
      <w:sz w:val="21"/>
      <w:szCs w:val="21"/>
    </w:rPr>
  </w:style>
  <w:style w:type="character" w:customStyle="1" w:styleId="Char3">
    <w:name w:val="注释标题 Char"/>
    <w:link w:val="a8"/>
    <w:uiPriority w:val="99"/>
    <w:locked/>
    <w:rsid w:val="005D4A76"/>
    <w:rPr>
      <w:rFonts w:ascii="Calibri" w:hAnsi="Calibri" w:cs="Calibri"/>
      <w:kern w:val="2"/>
      <w:sz w:val="22"/>
      <w:szCs w:val="22"/>
    </w:rPr>
  </w:style>
  <w:style w:type="character" w:customStyle="1" w:styleId="Char4">
    <w:name w:val="正文缩进 Char"/>
    <w:link w:val="a9"/>
    <w:uiPriority w:val="99"/>
    <w:locked/>
    <w:rsid w:val="005D4A76"/>
    <w:rPr>
      <w:rFonts w:eastAsia="宋体"/>
      <w:sz w:val="24"/>
      <w:szCs w:val="24"/>
    </w:rPr>
  </w:style>
  <w:style w:type="character" w:customStyle="1" w:styleId="Char1">
    <w:name w:val="正文文本 Char"/>
    <w:link w:val="a6"/>
    <w:uiPriority w:val="99"/>
    <w:semiHidden/>
    <w:locked/>
    <w:rsid w:val="005D4A76"/>
    <w:rPr>
      <w:rFonts w:ascii="Times New Roman" w:eastAsia="宋体" w:hAnsi="Times New Roman" w:cs="Times New Roman"/>
      <w:kern w:val="0"/>
      <w:sz w:val="21"/>
      <w:szCs w:val="21"/>
    </w:rPr>
  </w:style>
  <w:style w:type="character" w:customStyle="1" w:styleId="Char0">
    <w:name w:val="批注文字 Char"/>
    <w:link w:val="a4"/>
    <w:uiPriority w:val="99"/>
    <w:semiHidden/>
    <w:locked/>
    <w:rsid w:val="005D4A76"/>
    <w:rPr>
      <w:rFonts w:ascii="Times New Roman" w:eastAsia="宋体" w:hAnsi="Times New Roman" w:cs="Times New Roman"/>
      <w:kern w:val="0"/>
      <w:sz w:val="21"/>
      <w:szCs w:val="21"/>
    </w:rPr>
  </w:style>
  <w:style w:type="character" w:customStyle="1" w:styleId="Char5">
    <w:name w:val="正文文本缩进 Char"/>
    <w:link w:val="aa"/>
    <w:uiPriority w:val="99"/>
    <w:semiHidden/>
    <w:locked/>
    <w:rsid w:val="005D4A76"/>
  </w:style>
  <w:style w:type="character" w:customStyle="1" w:styleId="Char10">
    <w:name w:val="纯文本 Char1"/>
    <w:link w:val="ab"/>
    <w:uiPriority w:val="99"/>
    <w:locked/>
    <w:rsid w:val="005D4A76"/>
    <w:rPr>
      <w:rFonts w:ascii="宋体" w:eastAsia="宋体" w:hAnsi="Courier New" w:cs="宋体"/>
      <w:sz w:val="21"/>
      <w:szCs w:val="21"/>
    </w:rPr>
  </w:style>
  <w:style w:type="character" w:customStyle="1" w:styleId="Char6">
    <w:name w:val="日期 Char"/>
    <w:link w:val="ac"/>
    <w:uiPriority w:val="99"/>
    <w:semiHidden/>
    <w:locked/>
    <w:rsid w:val="005D4A76"/>
    <w:rPr>
      <w:rFonts w:ascii="Times New Roman" w:eastAsia="宋体" w:hAnsi="Times New Roman" w:cs="Times New Roman"/>
      <w:kern w:val="0"/>
      <w:sz w:val="21"/>
      <w:szCs w:val="21"/>
    </w:rPr>
  </w:style>
  <w:style w:type="character" w:customStyle="1" w:styleId="2Char">
    <w:name w:val="正文文本缩进 2 Char"/>
    <w:link w:val="20"/>
    <w:uiPriority w:val="99"/>
    <w:qFormat/>
    <w:locked/>
    <w:rsid w:val="005D4A76"/>
    <w:rPr>
      <w:rFonts w:ascii="Times New Roman" w:eastAsia="宋体" w:hAnsi="Times New Roman" w:cs="Times New Roman"/>
      <w:kern w:val="0"/>
      <w:sz w:val="21"/>
      <w:szCs w:val="21"/>
    </w:rPr>
  </w:style>
  <w:style w:type="character" w:customStyle="1" w:styleId="Char7">
    <w:name w:val="批注框文本 Char"/>
    <w:link w:val="ad"/>
    <w:uiPriority w:val="99"/>
    <w:semiHidden/>
    <w:locked/>
    <w:rsid w:val="005D4A76"/>
    <w:rPr>
      <w:rFonts w:ascii="Times New Roman" w:eastAsia="宋体" w:hAnsi="Times New Roman" w:cs="Times New Roman"/>
      <w:kern w:val="0"/>
      <w:sz w:val="18"/>
      <w:szCs w:val="18"/>
    </w:rPr>
  </w:style>
  <w:style w:type="character" w:customStyle="1" w:styleId="Char8">
    <w:name w:val="页脚 Char"/>
    <w:link w:val="ae"/>
    <w:uiPriority w:val="99"/>
    <w:qFormat/>
    <w:locked/>
    <w:rsid w:val="005D4A76"/>
    <w:rPr>
      <w:sz w:val="18"/>
      <w:szCs w:val="18"/>
    </w:rPr>
  </w:style>
  <w:style w:type="character" w:customStyle="1" w:styleId="Char9">
    <w:name w:val="页眉 Char"/>
    <w:link w:val="af"/>
    <w:uiPriority w:val="99"/>
    <w:locked/>
    <w:rsid w:val="005D4A76"/>
    <w:rPr>
      <w:sz w:val="18"/>
      <w:szCs w:val="18"/>
    </w:rPr>
  </w:style>
  <w:style w:type="character" w:customStyle="1" w:styleId="Chara">
    <w:name w:val="普通(网站) Char"/>
    <w:link w:val="af0"/>
    <w:uiPriority w:val="99"/>
    <w:locked/>
    <w:rsid w:val="005D4A76"/>
    <w:rPr>
      <w:rFonts w:ascii="宋体" w:eastAsia="宋体" w:hAnsi="宋体" w:cs="宋体"/>
      <w:kern w:val="0"/>
      <w:sz w:val="24"/>
      <w:szCs w:val="24"/>
    </w:rPr>
  </w:style>
  <w:style w:type="character" w:customStyle="1" w:styleId="Charb">
    <w:name w:val="标题 Char"/>
    <w:link w:val="af1"/>
    <w:uiPriority w:val="99"/>
    <w:qFormat/>
    <w:locked/>
    <w:rsid w:val="005D4A76"/>
    <w:rPr>
      <w:rFonts w:ascii="Cambria" w:eastAsia="宋体" w:hAnsi="Cambria" w:cs="Cambria"/>
      <w:b/>
      <w:bCs/>
      <w:sz w:val="32"/>
      <w:szCs w:val="32"/>
    </w:rPr>
  </w:style>
  <w:style w:type="character" w:customStyle="1" w:styleId="Char">
    <w:name w:val="批注主题 Char"/>
    <w:link w:val="a3"/>
    <w:uiPriority w:val="99"/>
    <w:semiHidden/>
    <w:qFormat/>
    <w:locked/>
    <w:rsid w:val="005D4A76"/>
    <w:rPr>
      <w:b/>
      <w:bCs/>
    </w:rPr>
  </w:style>
  <w:style w:type="paragraph" w:customStyle="1" w:styleId="Default">
    <w:name w:val="Default"/>
    <w:uiPriority w:val="99"/>
    <w:qFormat/>
    <w:rsid w:val="005D4A76"/>
    <w:pPr>
      <w:widowControl w:val="0"/>
      <w:autoSpaceDE w:val="0"/>
      <w:autoSpaceDN w:val="0"/>
      <w:adjustRightInd w:val="0"/>
    </w:pPr>
    <w:rPr>
      <w:rFonts w:ascii="宋体" w:cs="宋体"/>
      <w:color w:val="000000"/>
      <w:sz w:val="24"/>
      <w:szCs w:val="24"/>
    </w:rPr>
  </w:style>
  <w:style w:type="character" w:customStyle="1" w:styleId="2Char0">
    <w:name w:val="标题 2 Char"/>
    <w:uiPriority w:val="99"/>
    <w:semiHidden/>
    <w:qFormat/>
    <w:rsid w:val="005D4A76"/>
    <w:rPr>
      <w:rFonts w:ascii="Cambria" w:eastAsia="宋体" w:hAnsi="Cambria" w:cs="Cambria"/>
      <w:b/>
      <w:bCs/>
      <w:sz w:val="32"/>
      <w:szCs w:val="32"/>
    </w:rPr>
  </w:style>
  <w:style w:type="character" w:customStyle="1" w:styleId="Char11">
    <w:name w:val="日期 Char1"/>
    <w:uiPriority w:val="99"/>
    <w:semiHidden/>
    <w:qFormat/>
    <w:rsid w:val="005D4A76"/>
    <w:rPr>
      <w:rFonts w:ascii="Times New Roman" w:eastAsia="宋体" w:hAnsi="Times New Roman" w:cs="Times New Roman"/>
      <w:sz w:val="20"/>
      <w:szCs w:val="20"/>
    </w:rPr>
  </w:style>
  <w:style w:type="character" w:customStyle="1" w:styleId="Charc">
    <w:name w:val="纯文本 Char"/>
    <w:uiPriority w:val="99"/>
    <w:qFormat/>
    <w:rsid w:val="005D4A76"/>
    <w:rPr>
      <w:rFonts w:ascii="宋体" w:hAnsi="Courier New" w:cs="宋体"/>
      <w:sz w:val="21"/>
      <w:szCs w:val="21"/>
    </w:rPr>
  </w:style>
  <w:style w:type="character" w:customStyle="1" w:styleId="CharCharChar">
    <w:name w:val="表格文字 Char Char Char"/>
    <w:link w:val="af9"/>
    <w:uiPriority w:val="99"/>
    <w:qFormat/>
    <w:locked/>
    <w:rsid w:val="005D4A76"/>
    <w:rPr>
      <w:rFonts w:ascii="Times New Roman" w:eastAsia="宋体" w:hAnsi="Times New Roman" w:cs="Times New Roman"/>
      <w:kern w:val="0"/>
      <w:sz w:val="20"/>
      <w:szCs w:val="20"/>
    </w:rPr>
  </w:style>
  <w:style w:type="paragraph" w:customStyle="1" w:styleId="af9">
    <w:name w:val="表格文字"/>
    <w:basedOn w:val="a"/>
    <w:link w:val="CharCharChar"/>
    <w:uiPriority w:val="99"/>
    <w:qFormat/>
    <w:rsid w:val="005D4A76"/>
    <w:pPr>
      <w:adjustRightInd w:val="0"/>
      <w:spacing w:line="240" w:lineRule="auto"/>
      <w:ind w:firstLineChars="0" w:firstLine="0"/>
      <w:jc w:val="center"/>
      <w:textAlignment w:val="baseline"/>
    </w:pPr>
    <w:rPr>
      <w:kern w:val="0"/>
      <w:sz w:val="20"/>
      <w:szCs w:val="20"/>
      <w:lang/>
    </w:rPr>
  </w:style>
  <w:style w:type="character" w:customStyle="1" w:styleId="fontstrikethrough">
    <w:name w:val="fontstrikethrough"/>
    <w:uiPriority w:val="99"/>
    <w:qFormat/>
    <w:rsid w:val="005D4A76"/>
    <w:rPr>
      <w:strike/>
    </w:rPr>
  </w:style>
  <w:style w:type="character" w:customStyle="1" w:styleId="11">
    <w:name w:val="注释标题 字符1"/>
    <w:uiPriority w:val="99"/>
    <w:semiHidden/>
    <w:qFormat/>
    <w:rsid w:val="005D4A76"/>
    <w:rPr>
      <w:kern w:val="2"/>
      <w:sz w:val="24"/>
      <w:szCs w:val="24"/>
    </w:rPr>
  </w:style>
  <w:style w:type="character" w:customStyle="1" w:styleId="-CharChar">
    <w:name w:val="报告正文-连续目录 Char Char"/>
    <w:link w:val="-"/>
    <w:uiPriority w:val="99"/>
    <w:qFormat/>
    <w:locked/>
    <w:rsid w:val="005D4A76"/>
    <w:rPr>
      <w:rFonts w:ascii="Arial" w:hAnsi="Arial" w:cs="Arial"/>
      <w:snapToGrid w:val="0"/>
      <w:sz w:val="24"/>
      <w:szCs w:val="24"/>
    </w:rPr>
  </w:style>
  <w:style w:type="paragraph" w:customStyle="1" w:styleId="-">
    <w:name w:val="报告正文-连续目录"/>
    <w:basedOn w:val="a"/>
    <w:link w:val="-CharChar"/>
    <w:uiPriority w:val="99"/>
    <w:qFormat/>
    <w:rsid w:val="005D4A76"/>
    <w:pPr>
      <w:spacing w:line="440" w:lineRule="exact"/>
    </w:pPr>
    <w:rPr>
      <w:rFonts w:ascii="Arial" w:hAnsi="Arial"/>
      <w:snapToGrid w:val="0"/>
      <w:kern w:val="0"/>
      <w:lang/>
    </w:rPr>
  </w:style>
  <w:style w:type="character" w:customStyle="1" w:styleId="fontborder">
    <w:name w:val="fontborder"/>
    <w:uiPriority w:val="99"/>
    <w:qFormat/>
    <w:rsid w:val="005D4A76"/>
    <w:rPr>
      <w:bdr w:val="single" w:sz="6" w:space="0" w:color="000000"/>
    </w:rPr>
  </w:style>
  <w:style w:type="character" w:customStyle="1" w:styleId="detail-tit1">
    <w:name w:val="detail-tit1"/>
    <w:uiPriority w:val="99"/>
    <w:qFormat/>
    <w:rsid w:val="005D4A76"/>
    <w:rPr>
      <w:sz w:val="27"/>
      <w:szCs w:val="27"/>
    </w:rPr>
  </w:style>
  <w:style w:type="paragraph" w:customStyle="1" w:styleId="xl36">
    <w:name w:val="xl36"/>
    <w:basedOn w:val="a"/>
    <w:uiPriority w:val="99"/>
    <w:qFormat/>
    <w:rsid w:val="005D4A76"/>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rPr>
  </w:style>
  <w:style w:type="paragraph" w:customStyle="1" w:styleId="12">
    <w:name w:val="1黑左"/>
    <w:basedOn w:val="a"/>
    <w:next w:val="22"/>
    <w:uiPriority w:val="99"/>
    <w:qFormat/>
    <w:rsid w:val="005D4A76"/>
    <w:pPr>
      <w:adjustRightInd w:val="0"/>
      <w:snapToGrid w:val="0"/>
      <w:spacing w:beforeLines="100" w:afterLines="50" w:line="460" w:lineRule="exact"/>
      <w:ind w:firstLineChars="0" w:firstLine="0"/>
      <w:jc w:val="left"/>
      <w:outlineLvl w:val="1"/>
    </w:pPr>
    <w:rPr>
      <w:b/>
      <w:bCs/>
      <w:kern w:val="0"/>
      <w:sz w:val="28"/>
      <w:szCs w:val="28"/>
    </w:rPr>
  </w:style>
  <w:style w:type="paragraph" w:customStyle="1" w:styleId="22">
    <w:name w:val="2黑左"/>
    <w:basedOn w:val="a"/>
    <w:next w:val="0"/>
    <w:uiPriority w:val="99"/>
    <w:qFormat/>
    <w:rsid w:val="005D4A76"/>
    <w:pPr>
      <w:adjustRightInd w:val="0"/>
      <w:snapToGrid w:val="0"/>
      <w:spacing w:beforeLines="30" w:line="460" w:lineRule="exact"/>
      <w:jc w:val="left"/>
      <w:outlineLvl w:val="2"/>
    </w:pPr>
    <w:rPr>
      <w:b/>
      <w:bCs/>
      <w:kern w:val="0"/>
    </w:rPr>
  </w:style>
  <w:style w:type="paragraph" w:customStyle="1" w:styleId="0">
    <w:name w:val="0正文缩"/>
    <w:basedOn w:val="a"/>
    <w:uiPriority w:val="99"/>
    <w:qFormat/>
    <w:rsid w:val="005D4A76"/>
    <w:pPr>
      <w:adjustRightInd w:val="0"/>
      <w:snapToGrid w:val="0"/>
      <w:spacing w:line="460" w:lineRule="exact"/>
    </w:pPr>
    <w:rPr>
      <w:kern w:val="0"/>
    </w:rPr>
  </w:style>
  <w:style w:type="paragraph" w:customStyle="1" w:styleId="TOC1">
    <w:name w:val="TOC 标题1"/>
    <w:basedOn w:val="1"/>
    <w:next w:val="a"/>
    <w:uiPriority w:val="99"/>
    <w:semiHidden/>
    <w:qFormat/>
    <w:rsid w:val="005D4A76"/>
    <w:pPr>
      <w:widowControl/>
      <w:adjustRightInd/>
      <w:snapToGrid/>
      <w:spacing w:before="480" w:after="0" w:line="276" w:lineRule="auto"/>
      <w:outlineLvl w:val="9"/>
    </w:pPr>
    <w:rPr>
      <w:rFonts w:ascii="Cambria" w:hAnsi="Cambria" w:cs="Cambria"/>
      <w:color w:val="365F91"/>
      <w:kern w:val="0"/>
      <w:sz w:val="28"/>
      <w:szCs w:val="28"/>
    </w:rPr>
  </w:style>
  <w:style w:type="paragraph" w:customStyle="1" w:styleId="13">
    <w:name w:val="列出段落1"/>
    <w:basedOn w:val="a"/>
    <w:uiPriority w:val="99"/>
    <w:qFormat/>
    <w:rsid w:val="005D4A76"/>
    <w:pPr>
      <w:spacing w:line="240" w:lineRule="auto"/>
      <w:ind w:firstLine="420"/>
    </w:pPr>
    <w:rPr>
      <w:rFonts w:ascii="Calibri" w:hAnsi="Calibri" w:cs="Calibri"/>
      <w:sz w:val="21"/>
      <w:szCs w:val="21"/>
    </w:rPr>
  </w:style>
  <w:style w:type="paragraph" w:customStyle="1" w:styleId="afa">
    <w:name w:val="表字"/>
    <w:basedOn w:val="a"/>
    <w:uiPriority w:val="99"/>
    <w:qFormat/>
    <w:rsid w:val="005D4A76"/>
    <w:pPr>
      <w:ind w:firstLineChars="0" w:firstLine="0"/>
      <w:jc w:val="center"/>
    </w:pPr>
    <w:rPr>
      <w:sz w:val="21"/>
      <w:szCs w:val="21"/>
    </w:rPr>
  </w:style>
  <w:style w:type="paragraph" w:customStyle="1" w:styleId="50">
    <w:name w:val="5标题"/>
    <w:basedOn w:val="a"/>
    <w:next w:val="12"/>
    <w:uiPriority w:val="99"/>
    <w:qFormat/>
    <w:rsid w:val="005D4A76"/>
    <w:pPr>
      <w:adjustRightInd w:val="0"/>
      <w:snapToGrid w:val="0"/>
      <w:spacing w:beforeLines="50" w:afterLines="100" w:line="460" w:lineRule="exact"/>
      <w:jc w:val="center"/>
      <w:outlineLvl w:val="0"/>
    </w:pPr>
    <w:rPr>
      <w:b/>
      <w:bCs/>
      <w:kern w:val="0"/>
      <w:sz w:val="32"/>
      <w:szCs w:val="32"/>
    </w:rPr>
  </w:style>
  <w:style w:type="paragraph" w:customStyle="1" w:styleId="31">
    <w:name w:val="3标题"/>
    <w:basedOn w:val="a"/>
    <w:next w:val="41"/>
    <w:uiPriority w:val="99"/>
    <w:qFormat/>
    <w:rsid w:val="005D4A76"/>
    <w:pPr>
      <w:tabs>
        <w:tab w:val="center" w:pos="4320"/>
        <w:tab w:val="right" w:pos="8320"/>
        <w:tab w:val="right" w:pos="8640"/>
      </w:tabs>
      <w:adjustRightInd w:val="0"/>
      <w:snapToGrid w:val="0"/>
      <w:spacing w:beforeLines="10" w:line="460" w:lineRule="exact"/>
      <w:jc w:val="center"/>
    </w:pPr>
    <w:rPr>
      <w:kern w:val="0"/>
    </w:rPr>
  </w:style>
  <w:style w:type="paragraph" w:customStyle="1" w:styleId="41">
    <w:name w:val="4小表"/>
    <w:basedOn w:val="a"/>
    <w:uiPriority w:val="99"/>
    <w:qFormat/>
    <w:rsid w:val="005D4A76"/>
    <w:pPr>
      <w:adjustRightInd w:val="0"/>
      <w:snapToGrid w:val="0"/>
      <w:spacing w:line="240" w:lineRule="auto"/>
      <w:ind w:firstLineChars="0" w:firstLine="0"/>
      <w:jc w:val="center"/>
    </w:pPr>
    <w:rPr>
      <w:kern w:val="0"/>
      <w:sz w:val="21"/>
      <w:szCs w:val="21"/>
    </w:rPr>
  </w:style>
  <w:style w:type="paragraph" w:customStyle="1" w:styleId="CharCharCharCharCharCharCharCharCharCharCharChar1CharCharCharCharCharCharCharCharCharCharCharCharCharCharCharCharCharCharChar">
    <w:name w:val="Char Char Char Char Char Char Char Char Char Char Char Char1 Char Char Char Char Char Char Char Char Char Char Char Char Char Char Char Char Char Char Char"/>
    <w:basedOn w:val="a"/>
    <w:uiPriority w:val="99"/>
    <w:semiHidden/>
    <w:qFormat/>
    <w:rsid w:val="005D4A76"/>
    <w:rPr>
      <w:rFonts w:ascii="宋体" w:hAnsi="宋体" w:cs="宋体"/>
    </w:rPr>
  </w:style>
  <w:style w:type="paragraph" w:customStyle="1" w:styleId="23">
    <w:name w:val="2黑中"/>
    <w:basedOn w:val="a"/>
    <w:next w:val="a"/>
    <w:uiPriority w:val="99"/>
    <w:qFormat/>
    <w:rsid w:val="005D4A76"/>
    <w:pPr>
      <w:tabs>
        <w:tab w:val="center" w:pos="4320"/>
        <w:tab w:val="right" w:pos="8640"/>
      </w:tabs>
      <w:adjustRightInd w:val="0"/>
      <w:snapToGrid w:val="0"/>
      <w:spacing w:line="460" w:lineRule="exact"/>
      <w:ind w:firstLineChars="0" w:firstLine="0"/>
      <w:jc w:val="center"/>
    </w:pPr>
    <w:rPr>
      <w:kern w:val="0"/>
    </w:rPr>
  </w:style>
  <w:style w:type="paragraph" w:customStyle="1" w:styleId="32">
    <w:name w:val="3大表"/>
    <w:basedOn w:val="a"/>
    <w:uiPriority w:val="99"/>
    <w:qFormat/>
    <w:rsid w:val="005D4A76"/>
    <w:pPr>
      <w:adjustRightInd w:val="0"/>
      <w:snapToGrid w:val="0"/>
      <w:spacing w:line="240" w:lineRule="auto"/>
      <w:ind w:firstLineChars="0" w:firstLine="0"/>
      <w:jc w:val="center"/>
    </w:pPr>
    <w:rPr>
      <w:kern w:val="0"/>
    </w:rPr>
  </w:style>
  <w:style w:type="paragraph" w:customStyle="1" w:styleId="TableParagraph">
    <w:name w:val="Table Paragraph"/>
    <w:basedOn w:val="a"/>
    <w:uiPriority w:val="99"/>
    <w:qFormat/>
    <w:rsid w:val="005D4A76"/>
    <w:pPr>
      <w:autoSpaceDE w:val="0"/>
      <w:autoSpaceDN w:val="0"/>
      <w:adjustRightInd w:val="0"/>
      <w:spacing w:line="240" w:lineRule="auto"/>
      <w:ind w:firstLineChars="0" w:firstLine="0"/>
      <w:jc w:val="left"/>
    </w:pPr>
    <w:rPr>
      <w:kern w:val="0"/>
    </w:rPr>
  </w:style>
  <w:style w:type="paragraph" w:customStyle="1" w:styleId="60">
    <w:name w:val="6表后"/>
    <w:basedOn w:val="a"/>
    <w:next w:val="0"/>
    <w:uiPriority w:val="99"/>
    <w:qFormat/>
    <w:rsid w:val="005D4A76"/>
    <w:pPr>
      <w:adjustRightInd w:val="0"/>
      <w:snapToGrid w:val="0"/>
      <w:spacing w:line="240" w:lineRule="auto"/>
      <w:ind w:firstLineChars="0" w:firstLine="0"/>
      <w:jc w:val="left"/>
    </w:pPr>
    <w:rPr>
      <w:kern w:val="0"/>
      <w:sz w:val="15"/>
      <w:szCs w:val="15"/>
    </w:rPr>
  </w:style>
  <w:style w:type="paragraph" w:customStyle="1" w:styleId="my">
    <w:name w:val="my正文"/>
    <w:basedOn w:val="a"/>
    <w:uiPriority w:val="99"/>
    <w:qFormat/>
    <w:rsid w:val="005D4A76"/>
    <w:pPr>
      <w:spacing w:line="460" w:lineRule="exact"/>
      <w:jc w:val="left"/>
    </w:pPr>
  </w:style>
  <w:style w:type="paragraph" w:customStyle="1" w:styleId="xl31">
    <w:name w:val="xl31"/>
    <w:basedOn w:val="a"/>
    <w:uiPriority w:val="99"/>
    <w:qFormat/>
    <w:rsid w:val="005D4A76"/>
    <w:pPr>
      <w:widowControl/>
      <w:spacing w:before="100" w:beforeAutospacing="1" w:after="100" w:afterAutospacing="1" w:line="240" w:lineRule="auto"/>
      <w:ind w:firstLineChars="0" w:firstLine="0"/>
      <w:jc w:val="center"/>
    </w:pPr>
    <w:rPr>
      <w:kern w:val="0"/>
    </w:rPr>
  </w:style>
  <w:style w:type="table" w:customStyle="1" w:styleId="14">
    <w:name w:val="小表格1"/>
    <w:uiPriority w:val="99"/>
    <w:qFormat/>
    <w:rsid w:val="005D4A76"/>
    <w:pPr>
      <w:ind w:firstLine="3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3">
    <w:name w:val="123正文"/>
    <w:basedOn w:val="a"/>
    <w:qFormat/>
    <w:rsid w:val="005D4A76"/>
    <w:pPr>
      <w:ind w:firstLine="480"/>
    </w:pPr>
  </w:style>
  <w:style w:type="character" w:customStyle="1" w:styleId="CharChar">
    <w:name w:val="表格 Char Char"/>
    <w:qFormat/>
    <w:rsid w:val="005D4A76"/>
    <w:rPr>
      <w:rFonts w:eastAsia="宋体"/>
      <w:kern w:val="2"/>
      <w:sz w:val="21"/>
      <w:szCs w:val="24"/>
      <w:lang w:val="en-US" w:eastAsia="zh-CN" w:bidi="ar-SA"/>
    </w:rPr>
  </w:style>
  <w:style w:type="paragraph" w:customStyle="1" w:styleId="15">
    <w:name w:val="1表格"/>
    <w:basedOn w:val="a"/>
    <w:qFormat/>
    <w:rsid w:val="005D4A76"/>
    <w:pPr>
      <w:adjustRightInd w:val="0"/>
      <w:snapToGrid w:val="0"/>
      <w:spacing w:line="320" w:lineRule="exact"/>
      <w:ind w:firstLineChars="0" w:firstLine="0"/>
      <w:jc w:val="center"/>
    </w:pPr>
    <w:rPr>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334</Words>
  <Characters>1908</Characters>
  <Application>Microsoft Office Word</Application>
  <DocSecurity>0</DocSecurity>
  <Lines>15</Lines>
  <Paragraphs>4</Paragraphs>
  <ScaleCrop>false</ScaleCrop>
  <Company>微软中国</Company>
  <LinksUpToDate>false</LinksUpToDate>
  <CharactersWithSpaces>2238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重庆龙润汽车转向器有限公司电动助力转向系统及电动转向控制系统产业化项目（一期）竣工环境保护验收意见</dc:title>
  <dc:creator>admin</dc:creator>
  <cp:lastModifiedBy>User</cp:lastModifiedBy>
  <cp:revision>15</cp:revision>
  <dcterms:created xsi:type="dcterms:W3CDTF">2020-06-10T12:12:00Z</dcterms:created>
  <dcterms:modified xsi:type="dcterms:W3CDTF">2024-10-22T09:38:00Z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y fmtid="{D5CDD505-2E9C-101B-9397-08002B2CF9AE}" pid="3" name="ICV">
    <vt:lpwstr>FA9B2E7A314544D6A1BCCE88E26B6D67_13</vt:lpwstr>
  </property>
</Properties>
</file>