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1CF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lang w:eastAsia="zh-CN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关于</w:t>
      </w:r>
      <w:r>
        <w:rPr>
          <w:rStyle w:val="5"/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山东金泰新材料有限公司15万立方燃料油储存及配套设施项目</w:t>
      </w:r>
    </w:p>
    <w:p w14:paraId="2A0124C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环境保护设施竣工日期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、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调试日期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的公示</w:t>
      </w:r>
    </w:p>
    <w:p w14:paraId="17B21A8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 </w:t>
      </w:r>
    </w:p>
    <w:p w14:paraId="564852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 </w:t>
      </w:r>
    </w:p>
    <w:p w14:paraId="353F5CF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根据《国务院关于修改建设项目竣工环境保护管理条例的决定》（国务院令682号）以及《关于发布建设项目竣工环境保护验收暂行办法的公告》（国环评[2017]4号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要求，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现将</w:t>
      </w:r>
      <w: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山东金泰新材料有限公司15万立方燃料油储存及配套设施项目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环境保护设施竣工情况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、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竣工日期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、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调试日期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公布如下：</w:t>
      </w:r>
    </w:p>
    <w:p w14:paraId="79D231B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项目名称：</w:t>
      </w:r>
      <w: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山东金泰新材料有限公司15万立方燃料油储存及配套设施项目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建设单位：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山</w:t>
      </w:r>
      <w: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东金泰新材料有限公司</w:t>
      </w:r>
    </w:p>
    <w:p w14:paraId="5396EB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公示内容：</w:t>
      </w:r>
    </w:p>
    <w:p w14:paraId="1ED069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竣工时间：202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27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日。</w:t>
      </w:r>
    </w:p>
    <w:p w14:paraId="7D1D0FC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调试期为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27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日-202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27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日，特此公示。</w:t>
      </w:r>
    </w:p>
    <w:p w14:paraId="28E963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公众可以在相关信息公开后，以书面形式等向建设单位咨询。</w:t>
      </w:r>
    </w:p>
    <w:p w14:paraId="5B9CF9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刘鹏</w:t>
      </w:r>
    </w:p>
    <w:p w14:paraId="27A51B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电话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18054644611</w:t>
      </w:r>
    </w:p>
    <w:p w14:paraId="1868BD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地址：</w:t>
      </w:r>
      <w: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东营市广饶县大王镇经济开发区胜利路67号</w:t>
      </w:r>
    </w:p>
    <w:p w14:paraId="4B669F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山</w:t>
      </w:r>
      <w:r>
        <w:rPr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eastAsia="zh-CN"/>
        </w:rPr>
        <w:t>东金泰新材料有限公司</w:t>
      </w:r>
    </w:p>
    <w:p w14:paraId="724BD4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 w:line="1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  <w:lang w:val="en-US" w:eastAsia="zh-CN"/>
        </w:rPr>
        <w:t>5月27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t>日</w:t>
      </w:r>
    </w:p>
    <w:p w14:paraId="2F22D8C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xMjMyNmYyY2IwMzUwNGJhNjZhNDQ0ZTU0ODM0NjQifQ=="/>
  </w:docVars>
  <w:rsids>
    <w:rsidRoot w:val="01632AC5"/>
    <w:rsid w:val="01632AC5"/>
    <w:rsid w:val="2D9259ED"/>
    <w:rsid w:val="423B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384</Words>
  <Characters>421</Characters>
  <Lines>0</Lines>
  <Paragraphs>0</Paragraphs>
  <TotalTime>0</TotalTime>
  <ScaleCrop>false</ScaleCrop>
  <LinksUpToDate>false</LinksUpToDate>
  <CharactersWithSpaces>424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2024-09-25T03:34:00Z</dcterms:created>
  <dc:creator>羽曦༄</dc:creator>
  <cp:lastModifiedBy>大梁</cp:lastModifiedBy>
  <dcterms:modified xsi:type="dcterms:W3CDTF">2025-05-27T02:37:01Z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2BBBA46EA9A240C5833EC4E22219797E_13</vt:lpwstr>
  </property>
  <property fmtid="{D5CDD505-2E9C-101B-9397-08002B2CF9AE}" pid="4" name="KSOTemplateDocerSaveRecord">
    <vt:lpwstr>eyJoZGlkIjoiNDE3ZjJiMjQ2OWVkMWFlNTIxOGNjZWVmNTczZWQxYWYiLCJ1c2VySWQiOiI1NDAwMDQyNTIifQ==</vt:lpwstr>
  </property>
</Properties>
</file>